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80575" w14:textId="77777777" w:rsidR="00971EDB" w:rsidRPr="00463295" w:rsidRDefault="00EC20E3" w:rsidP="00F8646E">
      <w:pPr>
        <w:spacing w:after="0" w:line="240" w:lineRule="auto"/>
        <w:rPr>
          <w:b/>
        </w:rPr>
      </w:pPr>
      <w:r>
        <w:rPr>
          <w:b/>
        </w:rPr>
        <w:t xml:space="preserve">                                                               </w:t>
      </w:r>
      <w:r w:rsidR="0095283C" w:rsidRPr="00463295">
        <w:rPr>
          <w:b/>
        </w:rPr>
        <w:t>GRANT COUNTY PUBLIC LIBRARY</w:t>
      </w:r>
    </w:p>
    <w:p w14:paraId="1DB624A9" w14:textId="77777777" w:rsidR="0095283C" w:rsidRPr="00463295" w:rsidRDefault="0095283C" w:rsidP="00B40181">
      <w:pPr>
        <w:spacing w:after="0" w:line="240" w:lineRule="auto"/>
        <w:jc w:val="center"/>
        <w:rPr>
          <w:b/>
        </w:rPr>
      </w:pPr>
      <w:r w:rsidRPr="00463295">
        <w:rPr>
          <w:b/>
        </w:rPr>
        <w:t>BOARD OF TRUSTEES MEETING</w:t>
      </w:r>
    </w:p>
    <w:p w14:paraId="6FA921FC" w14:textId="77777777" w:rsidR="0095283C" w:rsidRPr="00463295" w:rsidRDefault="0095283C" w:rsidP="00B40181">
      <w:pPr>
        <w:spacing w:after="0" w:line="240" w:lineRule="auto"/>
        <w:jc w:val="center"/>
        <w:rPr>
          <w:b/>
        </w:rPr>
      </w:pPr>
      <w:r w:rsidRPr="00463295">
        <w:rPr>
          <w:b/>
        </w:rPr>
        <w:t>REGULAR BUSINESS</w:t>
      </w:r>
    </w:p>
    <w:p w14:paraId="4689C266" w14:textId="77777777" w:rsidR="0095283C" w:rsidRDefault="00396776" w:rsidP="00396776">
      <w:pPr>
        <w:spacing w:after="0" w:line="240" w:lineRule="auto"/>
        <w:rPr>
          <w:b/>
        </w:rPr>
      </w:pPr>
      <w:r>
        <w:rPr>
          <w:b/>
        </w:rPr>
        <w:t xml:space="preserve">                                                          </w:t>
      </w:r>
      <w:r w:rsidR="00D95A1D">
        <w:rPr>
          <w:b/>
        </w:rPr>
        <w:t xml:space="preserve">    </w:t>
      </w:r>
      <w:r w:rsidR="00CA01E4">
        <w:rPr>
          <w:b/>
        </w:rPr>
        <w:t xml:space="preserve">               March 9</w:t>
      </w:r>
      <w:r w:rsidR="00560639">
        <w:rPr>
          <w:b/>
        </w:rPr>
        <w:t>, 2020</w:t>
      </w:r>
    </w:p>
    <w:p w14:paraId="2DF394A7" w14:textId="77777777" w:rsidR="00337B0E" w:rsidRDefault="00337B0E" w:rsidP="00463295">
      <w:pPr>
        <w:spacing w:after="0" w:line="240" w:lineRule="auto"/>
        <w:rPr>
          <w:b/>
        </w:rPr>
      </w:pPr>
    </w:p>
    <w:p w14:paraId="749A9D16" w14:textId="77777777" w:rsidR="00337B0E" w:rsidRPr="00337B0E" w:rsidRDefault="00337B0E" w:rsidP="00463295">
      <w:pPr>
        <w:spacing w:after="0" w:line="240" w:lineRule="auto"/>
      </w:pPr>
      <w:r>
        <w:rPr>
          <w:b/>
        </w:rPr>
        <w:t xml:space="preserve">    </w:t>
      </w:r>
    </w:p>
    <w:p w14:paraId="6A894DB3" w14:textId="77777777" w:rsidR="0095283C" w:rsidRDefault="0095283C">
      <w:r w:rsidRPr="00B40181">
        <w:rPr>
          <w:b/>
        </w:rPr>
        <w:t>Call to order:</w:t>
      </w:r>
      <w:r w:rsidR="00B40181">
        <w:tab/>
      </w:r>
      <w:r w:rsidR="00B40181">
        <w:tab/>
      </w:r>
      <w:r w:rsidR="00CA01E4">
        <w:t>7:04</w:t>
      </w:r>
      <w:r w:rsidR="00560639">
        <w:t xml:space="preserve"> </w:t>
      </w:r>
      <w:r w:rsidR="00D95A1D">
        <w:t>pm Local History Room</w:t>
      </w:r>
    </w:p>
    <w:p w14:paraId="3076BDD8" w14:textId="77777777" w:rsidR="0095283C" w:rsidRDefault="0095283C">
      <w:r w:rsidRPr="00B40181">
        <w:rPr>
          <w:b/>
        </w:rPr>
        <w:t>Type of meeting:</w:t>
      </w:r>
      <w:r>
        <w:t xml:space="preserve"> </w:t>
      </w:r>
      <w:r w:rsidR="00B40181">
        <w:tab/>
      </w:r>
      <w:r>
        <w:t>Regular Business</w:t>
      </w:r>
    </w:p>
    <w:p w14:paraId="565DDDEF" w14:textId="77777777" w:rsidR="0095283C" w:rsidRDefault="0095283C">
      <w:r w:rsidRPr="00B40181">
        <w:rPr>
          <w:b/>
        </w:rPr>
        <w:t>Presiding Officer:</w:t>
      </w:r>
      <w:r>
        <w:t xml:space="preserve"> </w:t>
      </w:r>
      <w:r w:rsidR="00B40181">
        <w:tab/>
      </w:r>
      <w:r w:rsidR="00D95A1D">
        <w:t>Bill Oliver</w:t>
      </w:r>
      <w:r>
        <w:t>, Board President</w:t>
      </w:r>
    </w:p>
    <w:p w14:paraId="6A180B30" w14:textId="77777777" w:rsidR="0095283C" w:rsidRDefault="0095283C">
      <w:r w:rsidRPr="00B40181">
        <w:rPr>
          <w:b/>
        </w:rPr>
        <w:t>Quorum:</w:t>
      </w:r>
      <w:r>
        <w:t xml:space="preserve">  </w:t>
      </w:r>
      <w:r w:rsidR="00B40181">
        <w:tab/>
      </w:r>
      <w:r w:rsidR="00B40181">
        <w:tab/>
      </w:r>
      <w:r>
        <w:t>Present</w:t>
      </w:r>
    </w:p>
    <w:p w14:paraId="377229D2" w14:textId="77777777" w:rsidR="0095283C" w:rsidRDefault="0095283C" w:rsidP="00B40181">
      <w:pPr>
        <w:ind w:left="2160" w:hanging="2160"/>
      </w:pPr>
      <w:r w:rsidRPr="00B40181">
        <w:rPr>
          <w:b/>
        </w:rPr>
        <w:t>Trustees Present:</w:t>
      </w:r>
      <w:r>
        <w:t xml:space="preserve"> </w:t>
      </w:r>
      <w:r w:rsidR="00B40181">
        <w:tab/>
      </w:r>
      <w:r w:rsidR="00D95A1D">
        <w:t>Bill Oliver</w:t>
      </w:r>
      <w:r w:rsidR="00192D60">
        <w:t>,</w:t>
      </w:r>
      <w:r w:rsidR="00D95A1D">
        <w:t xml:space="preserve"> </w:t>
      </w:r>
      <w:r w:rsidR="00303AF1">
        <w:t xml:space="preserve">Paul Messner, </w:t>
      </w:r>
      <w:r w:rsidR="00560639">
        <w:t xml:space="preserve">Matthew Smith, </w:t>
      </w:r>
      <w:r w:rsidR="00D95A1D">
        <w:t>Jean Payak</w:t>
      </w:r>
      <w:r>
        <w:t xml:space="preserve"> and Cara Copes</w:t>
      </w:r>
    </w:p>
    <w:p w14:paraId="31BB4105" w14:textId="77777777" w:rsidR="00337B0E" w:rsidRDefault="0095283C" w:rsidP="00D95A1D">
      <w:pPr>
        <w:ind w:left="2160" w:hanging="2160"/>
      </w:pPr>
      <w:r w:rsidRPr="00B40181">
        <w:rPr>
          <w:b/>
        </w:rPr>
        <w:t>Also Present:</w:t>
      </w:r>
      <w:r>
        <w:t xml:space="preserve">  </w:t>
      </w:r>
      <w:r w:rsidR="00D95A1D">
        <w:tab/>
      </w:r>
      <w:r>
        <w:t>Susan Nimersheim, Director</w:t>
      </w:r>
      <w:r w:rsidR="00337B0E">
        <w:t>;</w:t>
      </w:r>
      <w:r w:rsidR="00EC20E3">
        <w:t xml:space="preserve"> Amy Coghill, Administrative Assistant</w:t>
      </w:r>
      <w:r w:rsidR="00337B0E">
        <w:t xml:space="preserve">                       </w:t>
      </w:r>
    </w:p>
    <w:p w14:paraId="77BA2D96" w14:textId="77777777" w:rsidR="0095283C" w:rsidRDefault="00463295">
      <w:r w:rsidRPr="00B40181">
        <w:rPr>
          <w:b/>
        </w:rPr>
        <w:t>Absent:</w:t>
      </w:r>
      <w:r>
        <w:t xml:space="preserve"> </w:t>
      </w:r>
      <w:r w:rsidR="00B40181">
        <w:tab/>
      </w:r>
      <w:r w:rsidR="00B40181">
        <w:tab/>
      </w:r>
      <w:r w:rsidR="00ED14C3">
        <w:t>N</w:t>
      </w:r>
      <w:r w:rsidR="00560639">
        <w:t>one</w:t>
      </w:r>
    </w:p>
    <w:p w14:paraId="3C73CC5A" w14:textId="77777777" w:rsidR="0095283C" w:rsidRDefault="0095283C" w:rsidP="003847D6">
      <w:pPr>
        <w:spacing w:after="0" w:line="240" w:lineRule="auto"/>
      </w:pPr>
      <w:r w:rsidRPr="00B40181">
        <w:rPr>
          <w:b/>
        </w:rPr>
        <w:t xml:space="preserve">Agenda approval and adoption:  </w:t>
      </w:r>
      <w:r w:rsidR="00B87286">
        <w:t>A</w:t>
      </w:r>
      <w:r w:rsidR="00560639">
        <w:t xml:space="preserve"> motion was made by Paul Messner to</w:t>
      </w:r>
      <w:r w:rsidR="00D95A1D">
        <w:t xml:space="preserve"> approve </w:t>
      </w:r>
      <w:r w:rsidR="0048102C">
        <w:t>the age</w:t>
      </w:r>
      <w:r w:rsidR="00396776">
        <w:t>n</w:t>
      </w:r>
      <w:r w:rsidR="00560639">
        <w:t>da.</w:t>
      </w:r>
      <w:r w:rsidR="00D95A1D">
        <w:t xml:space="preserve"> The m</w:t>
      </w:r>
      <w:r w:rsidR="00560639">
        <w:t>oti</w:t>
      </w:r>
      <w:r w:rsidR="00CA01E4">
        <w:t>on was seconded by Jean Payak</w:t>
      </w:r>
      <w:r w:rsidR="00D95A1D">
        <w:t xml:space="preserve"> and motion carried.</w:t>
      </w:r>
    </w:p>
    <w:p w14:paraId="41737216" w14:textId="77777777" w:rsidR="003847D6" w:rsidRDefault="003847D6" w:rsidP="003847D6">
      <w:pPr>
        <w:spacing w:after="0" w:line="240" w:lineRule="auto"/>
      </w:pPr>
    </w:p>
    <w:p w14:paraId="04EC8439" w14:textId="77777777" w:rsidR="00E406B0" w:rsidRDefault="0095283C">
      <w:r w:rsidRPr="00B40181">
        <w:rPr>
          <w:b/>
        </w:rPr>
        <w:t>Public Comment:</w:t>
      </w:r>
      <w:r>
        <w:t xml:space="preserve"> </w:t>
      </w:r>
      <w:r w:rsidR="00B40181">
        <w:tab/>
      </w:r>
      <w:r w:rsidR="003847D6">
        <w:t>None</w:t>
      </w:r>
    </w:p>
    <w:p w14:paraId="0099241A" w14:textId="77777777" w:rsidR="0048102C" w:rsidRDefault="0095283C" w:rsidP="0048102C">
      <w:pPr>
        <w:ind w:left="2160" w:hanging="2160"/>
      </w:pPr>
      <w:r w:rsidRPr="00B40181">
        <w:rPr>
          <w:b/>
        </w:rPr>
        <w:t>Secretary’s Report:</w:t>
      </w:r>
      <w:r>
        <w:t xml:space="preserve">  </w:t>
      </w:r>
      <w:r w:rsidR="00B40181">
        <w:tab/>
      </w:r>
      <w:r w:rsidR="00CA01E4">
        <w:t>The February</w:t>
      </w:r>
      <w:r w:rsidR="00560639">
        <w:t xml:space="preserve"> </w:t>
      </w:r>
      <w:r w:rsidR="00CA01E4">
        <w:t>2020</w:t>
      </w:r>
      <w:r w:rsidR="00D95A1D">
        <w:t xml:space="preserve"> </w:t>
      </w:r>
      <w:r>
        <w:t xml:space="preserve">minutes were </w:t>
      </w:r>
      <w:proofErr w:type="gramStart"/>
      <w:r>
        <w:t>reviewed</w:t>
      </w:r>
      <w:proofErr w:type="gramEnd"/>
      <w:r>
        <w:t xml:space="preserve"> and the report was </w:t>
      </w:r>
      <w:r w:rsidR="00192D60">
        <w:t>approved upon a motion made</w:t>
      </w:r>
      <w:r w:rsidR="00FC135F">
        <w:t xml:space="preserve"> by</w:t>
      </w:r>
      <w:r w:rsidR="00560639">
        <w:t xml:space="preserve"> Paul Messner and a second by Jean Payak</w:t>
      </w:r>
      <w:r w:rsidR="00BE63B3">
        <w:t>; motion carried</w:t>
      </w:r>
      <w:r w:rsidR="00560639">
        <w:t xml:space="preserve">. </w:t>
      </w:r>
    </w:p>
    <w:p w14:paraId="0E0A9F10" w14:textId="77777777" w:rsidR="00BE63B3" w:rsidRDefault="00BE63B3" w:rsidP="00B40181">
      <w:pPr>
        <w:ind w:left="2160" w:hanging="2160"/>
      </w:pPr>
      <w:r w:rsidRPr="00B40181">
        <w:rPr>
          <w:b/>
        </w:rPr>
        <w:t>Treasurer’s Report:</w:t>
      </w:r>
      <w:r>
        <w:t xml:space="preserve"> </w:t>
      </w:r>
      <w:r w:rsidR="00B40181">
        <w:tab/>
      </w:r>
      <w:r w:rsidR="00CA01E4">
        <w:t>The February</w:t>
      </w:r>
      <w:r w:rsidR="0048102C">
        <w:t xml:space="preserve"> </w:t>
      </w:r>
      <w:r w:rsidR="00CA01E4">
        <w:t>2020</w:t>
      </w:r>
      <w:r w:rsidR="00EC20E3">
        <w:t xml:space="preserve"> </w:t>
      </w:r>
      <w:r>
        <w:t>Financial Report was reviewed and presented</w:t>
      </w:r>
      <w:r w:rsidR="00192D60">
        <w:t>.</w:t>
      </w:r>
      <w:r>
        <w:t xml:space="preserve">  The report was approved upon a moti</w:t>
      </w:r>
      <w:r w:rsidR="006560D4">
        <w:t>on made by Jean Payak</w:t>
      </w:r>
      <w:r w:rsidR="00B87286">
        <w:t xml:space="preserve"> and a sec</w:t>
      </w:r>
      <w:r w:rsidR="00CA01E4">
        <w:t>ond by Matthew Smith</w:t>
      </w:r>
      <w:r w:rsidR="00EC20E3">
        <w:t>.</w:t>
      </w:r>
      <w:r w:rsidR="00FC135F">
        <w:t xml:space="preserve"> Motion carried</w:t>
      </w:r>
    </w:p>
    <w:p w14:paraId="4884E355" w14:textId="77777777" w:rsidR="00BE63B3" w:rsidRPr="00B40181" w:rsidRDefault="00BE63B3">
      <w:pPr>
        <w:rPr>
          <w:b/>
        </w:rPr>
      </w:pPr>
      <w:r w:rsidRPr="00B40181">
        <w:rPr>
          <w:b/>
        </w:rPr>
        <w:t>Business:</w:t>
      </w:r>
    </w:p>
    <w:p w14:paraId="2D1213E7" w14:textId="77777777" w:rsidR="00763653" w:rsidRDefault="00CA01E4" w:rsidP="00763653">
      <w:pPr>
        <w:pStyle w:val="ListParagraph"/>
        <w:numPr>
          <w:ilvl w:val="0"/>
          <w:numId w:val="3"/>
        </w:numPr>
      </w:pPr>
      <w:r>
        <w:t>Legislative issues – Susan reported that the proposed House Budget plan eliminates all state funding for public libraries.  She reminded the board members to call their representatives in opposition and ask others to call as well.</w:t>
      </w:r>
    </w:p>
    <w:p w14:paraId="299242CF" w14:textId="77777777" w:rsidR="00763653" w:rsidRDefault="00CA01E4" w:rsidP="00763653">
      <w:pPr>
        <w:pStyle w:val="ListParagraph"/>
        <w:numPr>
          <w:ilvl w:val="0"/>
          <w:numId w:val="3"/>
        </w:numPr>
      </w:pPr>
      <w:r>
        <w:t xml:space="preserve">Foundation – Susan informed the Board members that there is a Library Board Foundation that contains $95,000.  It was originally formed from the Webb estate </w:t>
      </w:r>
      <w:r w:rsidR="002E7520">
        <w:t>many years ago.  About $11,000 of the original funds were used to buy some equipment for the library at that time.  Susan asked the board if we should consider dissolving it and creating a new fund with the money for building maintenance.  Matthew suggested that we find out if there are any restrictions or rules for the foundation in the original will.  Susan will research this and get back to the board members.</w:t>
      </w:r>
    </w:p>
    <w:p w14:paraId="6B19DA62" w14:textId="77777777" w:rsidR="00FC5951" w:rsidRDefault="002E7520" w:rsidP="0079140D">
      <w:pPr>
        <w:pStyle w:val="ListParagraph"/>
        <w:numPr>
          <w:ilvl w:val="0"/>
          <w:numId w:val="3"/>
        </w:numPr>
      </w:pPr>
      <w:r>
        <w:t xml:space="preserve">Director Evaluation – A motion was made by Paul Messner to extend Susan’s tenure and give her a 3% raise retroactive to January 1, 2020 based on </w:t>
      </w:r>
      <w:r w:rsidR="0079140D">
        <w:t>her performance this past year.  It was seconded by Matthew Smith.  Motion carried.</w:t>
      </w:r>
    </w:p>
    <w:p w14:paraId="59DBE3FA" w14:textId="77777777" w:rsidR="0079140D" w:rsidRDefault="0079140D" w:rsidP="0079140D">
      <w:pPr>
        <w:pStyle w:val="ListParagraph"/>
        <w:numPr>
          <w:ilvl w:val="0"/>
          <w:numId w:val="3"/>
        </w:numPr>
      </w:pPr>
      <w:r>
        <w:t xml:space="preserve">Other business: </w:t>
      </w:r>
    </w:p>
    <w:p w14:paraId="63C5C9C1" w14:textId="77777777" w:rsidR="0079140D" w:rsidRDefault="0079140D" w:rsidP="0079140D">
      <w:pPr>
        <w:pStyle w:val="ListParagraph"/>
        <w:ind w:left="1440"/>
      </w:pPr>
      <w:r>
        <w:lastRenderedPageBreak/>
        <w:t>1)  Susan has been talking to Mary Lucas, a local artist, about commissioning a painting for above the fireplace in the library.  It would be purchased with grant money, most likely.</w:t>
      </w:r>
    </w:p>
    <w:p w14:paraId="35D9EC72" w14:textId="77777777" w:rsidR="0079140D" w:rsidRDefault="0079140D" w:rsidP="0079140D">
      <w:pPr>
        <w:pStyle w:val="ListParagraph"/>
        <w:ind w:left="1440"/>
      </w:pPr>
      <w:r>
        <w:t>2)  The first Grant County Bicentennial event at the library is scheduled for Saturday, March 14 from 1pm to 2pm.  It will be about clothing styles in this area 200 years ago.</w:t>
      </w:r>
    </w:p>
    <w:p w14:paraId="0450AA82" w14:textId="77777777" w:rsidR="0079140D" w:rsidRDefault="0079140D" w:rsidP="0079140D">
      <w:pPr>
        <w:pStyle w:val="ListParagraph"/>
        <w:ind w:left="1440"/>
      </w:pPr>
      <w:r>
        <w:t>3)  Susan informed the Board that she plans to retire in the next year.  She has promised to let us know with plenty of time to begin the hiring process for a new director.</w:t>
      </w:r>
    </w:p>
    <w:p w14:paraId="25A9EF95" w14:textId="77777777" w:rsidR="005725AE" w:rsidRDefault="006560D4" w:rsidP="0079140D">
      <w:pPr>
        <w:pStyle w:val="ListParagraph"/>
      </w:pPr>
      <w:r>
        <w:t xml:space="preserve">     </w:t>
      </w:r>
    </w:p>
    <w:p w14:paraId="0358DD02" w14:textId="77777777" w:rsidR="00763653" w:rsidRDefault="006560D4" w:rsidP="005725AE">
      <w:pPr>
        <w:ind w:left="360"/>
      </w:pPr>
      <w:r>
        <w:t xml:space="preserve">                                                                                                                                                                                                                                                     </w:t>
      </w:r>
      <w:r w:rsidR="005725AE">
        <w:t xml:space="preserve">                               </w:t>
      </w:r>
    </w:p>
    <w:p w14:paraId="032339D9" w14:textId="77777777" w:rsidR="00174A3D" w:rsidRDefault="007D7C38">
      <w:r w:rsidRPr="00B40181">
        <w:rPr>
          <w:b/>
        </w:rPr>
        <w:t>Policy Review:</w:t>
      </w:r>
      <w:r>
        <w:t xml:space="preserve">  None</w:t>
      </w:r>
    </w:p>
    <w:p w14:paraId="796EDC12" w14:textId="77777777" w:rsidR="00133DD6" w:rsidRPr="00174A3D" w:rsidRDefault="00133DD6"/>
    <w:p w14:paraId="2CFD9F1F" w14:textId="77777777" w:rsidR="007D7C38" w:rsidRPr="00B40181" w:rsidRDefault="007D7C38">
      <w:pPr>
        <w:rPr>
          <w:b/>
        </w:rPr>
      </w:pPr>
      <w:r w:rsidRPr="00B40181">
        <w:rPr>
          <w:b/>
        </w:rPr>
        <w:t>Reports:</w:t>
      </w:r>
    </w:p>
    <w:p w14:paraId="18CE2721" w14:textId="77777777" w:rsidR="007D7C38" w:rsidRDefault="007D7C38" w:rsidP="00BA05AE">
      <w:pPr>
        <w:pStyle w:val="ListParagraph"/>
        <w:numPr>
          <w:ilvl w:val="0"/>
          <w:numId w:val="5"/>
        </w:numPr>
      </w:pPr>
      <w:r>
        <w:t>Director’s Report – Sus</w:t>
      </w:r>
      <w:r w:rsidR="003F3B32">
        <w:t>an</w:t>
      </w:r>
      <w:r w:rsidR="00403750">
        <w:t xml:space="preserve"> p</w:t>
      </w:r>
      <w:r w:rsidR="00174A3D">
        <w:t>r</w:t>
      </w:r>
      <w:r w:rsidR="0079140D">
        <w:t>esented her report for February</w:t>
      </w:r>
      <w:r w:rsidR="00AD70EC">
        <w:t xml:space="preserve"> </w:t>
      </w:r>
      <w:r w:rsidR="0079140D">
        <w:t>2020</w:t>
      </w:r>
      <w:r w:rsidR="00174A3D">
        <w:t>.</w:t>
      </w:r>
    </w:p>
    <w:p w14:paraId="37BFDFAD" w14:textId="77777777" w:rsidR="007D7C38" w:rsidRDefault="00B709CB" w:rsidP="00BA05AE">
      <w:pPr>
        <w:pStyle w:val="ListParagraph"/>
        <w:numPr>
          <w:ilvl w:val="0"/>
          <w:numId w:val="5"/>
        </w:numPr>
      </w:pPr>
      <w:r>
        <w:t xml:space="preserve">Regional </w:t>
      </w:r>
      <w:r w:rsidR="0079140D">
        <w:t>Report – Report also presented by Susan</w:t>
      </w:r>
    </w:p>
    <w:p w14:paraId="56F4BCA6" w14:textId="77777777" w:rsidR="007D7C38" w:rsidRDefault="007D7C38">
      <w:r w:rsidRPr="00B40181">
        <w:rPr>
          <w:b/>
        </w:rPr>
        <w:t>Correspondence:</w:t>
      </w:r>
      <w:r w:rsidR="00133DD6">
        <w:t xml:space="preserve">  None</w:t>
      </w:r>
    </w:p>
    <w:p w14:paraId="05F60D1E" w14:textId="77777777" w:rsidR="007D7C38" w:rsidRPr="00AD70EC" w:rsidRDefault="00B709CB">
      <w:pPr>
        <w:rPr>
          <w:i/>
        </w:rPr>
      </w:pPr>
      <w:r>
        <w:rPr>
          <w:b/>
        </w:rPr>
        <w:t xml:space="preserve">Board Member </w:t>
      </w:r>
      <w:r w:rsidR="005725AE">
        <w:rPr>
          <w:b/>
        </w:rPr>
        <w:t>Comment:</w:t>
      </w:r>
      <w:r w:rsidR="005725AE" w:rsidRPr="005725AE">
        <w:t xml:space="preserve">  </w:t>
      </w:r>
      <w:r w:rsidR="00AD70EC">
        <w:t>None</w:t>
      </w:r>
    </w:p>
    <w:p w14:paraId="4B61DF16" w14:textId="77777777" w:rsidR="00463295" w:rsidRDefault="00463295">
      <w:r w:rsidRPr="00B40181">
        <w:rPr>
          <w:b/>
        </w:rPr>
        <w:t xml:space="preserve">Adjournment: </w:t>
      </w:r>
      <w:r>
        <w:t xml:space="preserve"> </w:t>
      </w:r>
      <w:r w:rsidR="004A3A89">
        <w:tab/>
        <w:t>Motion</w:t>
      </w:r>
      <w:r w:rsidR="0079140D">
        <w:t xml:space="preserve"> made to adjourn by Paul Messner</w:t>
      </w:r>
      <w:r w:rsidR="004A3A89">
        <w:t xml:space="preserve"> and</w:t>
      </w:r>
      <w:r w:rsidR="0079140D">
        <w:t xml:space="preserve"> seconded by Jean Payak. Adjournment at 7:55</w:t>
      </w:r>
      <w:r w:rsidR="004A3A89">
        <w:t xml:space="preserve"> pm</w:t>
      </w:r>
    </w:p>
    <w:p w14:paraId="04B828C3" w14:textId="77777777" w:rsidR="00463295" w:rsidRDefault="007D7C38">
      <w:r w:rsidRPr="00B40181">
        <w:rPr>
          <w:b/>
        </w:rPr>
        <w:t>Next Board Meeting:</w:t>
      </w:r>
      <w:r>
        <w:t xml:space="preserve">  </w:t>
      </w:r>
      <w:r w:rsidR="00B40181">
        <w:tab/>
      </w:r>
      <w:r w:rsidR="0079140D">
        <w:t>Monday, April 13, 2020</w:t>
      </w:r>
    </w:p>
    <w:p w14:paraId="2800652F" w14:textId="77777777" w:rsidR="00463295" w:rsidRDefault="00463295"/>
    <w:p w14:paraId="32367339" w14:textId="77777777" w:rsidR="00463295" w:rsidRDefault="00463295">
      <w:r>
        <w:t xml:space="preserve">_________________________________                                    _______________________________                                            </w:t>
      </w:r>
    </w:p>
    <w:p w14:paraId="6DEF1F8E" w14:textId="77777777" w:rsidR="00463295" w:rsidRDefault="00463295">
      <w:r>
        <w:t>President                                                                                             Secretary</w:t>
      </w:r>
    </w:p>
    <w:sectPr w:rsidR="0046329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98E4FD" w14:textId="77777777" w:rsidR="001E7856" w:rsidRDefault="001E7856" w:rsidP="00DC533A">
      <w:pPr>
        <w:spacing w:after="0" w:line="240" w:lineRule="auto"/>
      </w:pPr>
      <w:r>
        <w:separator/>
      </w:r>
    </w:p>
  </w:endnote>
  <w:endnote w:type="continuationSeparator" w:id="0">
    <w:p w14:paraId="05FF6603" w14:textId="77777777" w:rsidR="001E7856" w:rsidRDefault="001E7856" w:rsidP="00DC5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AB8D9" w14:textId="77777777" w:rsidR="00DC533A" w:rsidRDefault="00DC53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8612896"/>
      <w:docPartObj>
        <w:docPartGallery w:val="Page Numbers (Bottom of Page)"/>
        <w:docPartUnique/>
      </w:docPartObj>
    </w:sdtPr>
    <w:sdtEndPr/>
    <w:sdtContent>
      <w:sdt>
        <w:sdtPr>
          <w:id w:val="1728636285"/>
          <w:docPartObj>
            <w:docPartGallery w:val="Page Numbers (Top of Page)"/>
            <w:docPartUnique/>
          </w:docPartObj>
        </w:sdtPr>
        <w:sdtEndPr/>
        <w:sdtContent>
          <w:p w14:paraId="1E3684F5" w14:textId="77777777" w:rsidR="00DC533A" w:rsidRDefault="00DC533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D14C3">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D14C3">
              <w:rPr>
                <w:b/>
                <w:bCs/>
                <w:noProof/>
              </w:rPr>
              <w:t>2</w:t>
            </w:r>
            <w:r>
              <w:rPr>
                <w:b/>
                <w:bCs/>
                <w:sz w:val="24"/>
                <w:szCs w:val="24"/>
              </w:rPr>
              <w:fldChar w:fldCharType="end"/>
            </w:r>
          </w:p>
        </w:sdtContent>
      </w:sdt>
    </w:sdtContent>
  </w:sdt>
  <w:p w14:paraId="2C977961" w14:textId="77777777" w:rsidR="00DC533A" w:rsidRDefault="00DC53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9F396" w14:textId="77777777" w:rsidR="00DC533A" w:rsidRDefault="00DC53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9A803A" w14:textId="77777777" w:rsidR="001E7856" w:rsidRDefault="001E7856" w:rsidP="00DC533A">
      <w:pPr>
        <w:spacing w:after="0" w:line="240" w:lineRule="auto"/>
      </w:pPr>
      <w:r>
        <w:separator/>
      </w:r>
    </w:p>
  </w:footnote>
  <w:footnote w:type="continuationSeparator" w:id="0">
    <w:p w14:paraId="3A9614A2" w14:textId="77777777" w:rsidR="001E7856" w:rsidRDefault="001E7856" w:rsidP="00DC53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545D1" w14:textId="77777777" w:rsidR="00DC533A" w:rsidRDefault="00DC53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388C5" w14:textId="77777777" w:rsidR="00DC533A" w:rsidRPr="00DC533A" w:rsidRDefault="00DC533A" w:rsidP="00DC53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20933" w14:textId="77777777" w:rsidR="00DC533A" w:rsidRDefault="00DC53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42C8B"/>
    <w:multiLevelType w:val="hybridMultilevel"/>
    <w:tmpl w:val="1B76C31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020F83"/>
    <w:multiLevelType w:val="hybridMultilevel"/>
    <w:tmpl w:val="864CBA22"/>
    <w:lvl w:ilvl="0" w:tplc="EDC2E89E">
      <w:start w:val="1"/>
      <w:numFmt w:val="lowerRoman"/>
      <w:lvlText w:val="%1."/>
      <w:lvlJc w:val="left"/>
      <w:pPr>
        <w:ind w:left="915" w:hanging="72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 w15:restartNumberingAfterBreak="0">
    <w:nsid w:val="0EA91DC8"/>
    <w:multiLevelType w:val="hybridMultilevel"/>
    <w:tmpl w:val="5330A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0B6C8C"/>
    <w:multiLevelType w:val="hybridMultilevel"/>
    <w:tmpl w:val="BC9089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737D20"/>
    <w:multiLevelType w:val="hybridMultilevel"/>
    <w:tmpl w:val="0B4E1E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625261"/>
    <w:multiLevelType w:val="hybridMultilevel"/>
    <w:tmpl w:val="FB0EFD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F31D18"/>
    <w:multiLevelType w:val="hybridMultilevel"/>
    <w:tmpl w:val="B838B8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B409DE"/>
    <w:multiLevelType w:val="hybridMultilevel"/>
    <w:tmpl w:val="54C2E9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3"/>
  </w:num>
  <w:num w:numId="5">
    <w:abstractNumId w:val="7"/>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83C"/>
    <w:rsid w:val="00001A4A"/>
    <w:rsid w:val="0000393D"/>
    <w:rsid w:val="00004EB2"/>
    <w:rsid w:val="0000627A"/>
    <w:rsid w:val="00007D43"/>
    <w:rsid w:val="000117C1"/>
    <w:rsid w:val="00012B19"/>
    <w:rsid w:val="00016883"/>
    <w:rsid w:val="00017805"/>
    <w:rsid w:val="0002049C"/>
    <w:rsid w:val="00025126"/>
    <w:rsid w:val="000251A2"/>
    <w:rsid w:val="0002714D"/>
    <w:rsid w:val="00031528"/>
    <w:rsid w:val="00031DE4"/>
    <w:rsid w:val="00033006"/>
    <w:rsid w:val="000333C0"/>
    <w:rsid w:val="00035DAF"/>
    <w:rsid w:val="00037333"/>
    <w:rsid w:val="00042CBE"/>
    <w:rsid w:val="00043FCF"/>
    <w:rsid w:val="00045E04"/>
    <w:rsid w:val="00045F3A"/>
    <w:rsid w:val="00056B24"/>
    <w:rsid w:val="000579CD"/>
    <w:rsid w:val="00057CF3"/>
    <w:rsid w:val="0006030F"/>
    <w:rsid w:val="00060B80"/>
    <w:rsid w:val="00061766"/>
    <w:rsid w:val="00067045"/>
    <w:rsid w:val="00071A10"/>
    <w:rsid w:val="00071DD7"/>
    <w:rsid w:val="00073C3F"/>
    <w:rsid w:val="00075905"/>
    <w:rsid w:val="000820A9"/>
    <w:rsid w:val="000833F9"/>
    <w:rsid w:val="00083FDD"/>
    <w:rsid w:val="000953E9"/>
    <w:rsid w:val="0009691B"/>
    <w:rsid w:val="000A05E2"/>
    <w:rsid w:val="000A1567"/>
    <w:rsid w:val="000A294E"/>
    <w:rsid w:val="000A302C"/>
    <w:rsid w:val="000A6955"/>
    <w:rsid w:val="000B0DB1"/>
    <w:rsid w:val="000B2B4E"/>
    <w:rsid w:val="000B34DC"/>
    <w:rsid w:val="000B6CEE"/>
    <w:rsid w:val="000C1346"/>
    <w:rsid w:val="000C4ECD"/>
    <w:rsid w:val="000C632E"/>
    <w:rsid w:val="000D33D7"/>
    <w:rsid w:val="000D602F"/>
    <w:rsid w:val="000E25E7"/>
    <w:rsid w:val="000E45FF"/>
    <w:rsid w:val="000E6175"/>
    <w:rsid w:val="000F12C9"/>
    <w:rsid w:val="000F4B17"/>
    <w:rsid w:val="000F60E3"/>
    <w:rsid w:val="0010031D"/>
    <w:rsid w:val="00101364"/>
    <w:rsid w:val="00107C18"/>
    <w:rsid w:val="001113D6"/>
    <w:rsid w:val="00112A49"/>
    <w:rsid w:val="0011552A"/>
    <w:rsid w:val="001168E9"/>
    <w:rsid w:val="00116DF3"/>
    <w:rsid w:val="00121B35"/>
    <w:rsid w:val="00122C9D"/>
    <w:rsid w:val="00123E8E"/>
    <w:rsid w:val="00124147"/>
    <w:rsid w:val="001261A1"/>
    <w:rsid w:val="00127FB4"/>
    <w:rsid w:val="00131E36"/>
    <w:rsid w:val="00131E45"/>
    <w:rsid w:val="0013318C"/>
    <w:rsid w:val="00133DD6"/>
    <w:rsid w:val="0015014D"/>
    <w:rsid w:val="001520A1"/>
    <w:rsid w:val="001537F7"/>
    <w:rsid w:val="00154558"/>
    <w:rsid w:val="00161F49"/>
    <w:rsid w:val="001625AE"/>
    <w:rsid w:val="00162744"/>
    <w:rsid w:val="00162A3F"/>
    <w:rsid w:val="00165628"/>
    <w:rsid w:val="001666C5"/>
    <w:rsid w:val="001702E4"/>
    <w:rsid w:val="00172FA4"/>
    <w:rsid w:val="00174A3D"/>
    <w:rsid w:val="00177EE2"/>
    <w:rsid w:val="00181991"/>
    <w:rsid w:val="00181F18"/>
    <w:rsid w:val="00182991"/>
    <w:rsid w:val="0018555E"/>
    <w:rsid w:val="00192D60"/>
    <w:rsid w:val="00196C01"/>
    <w:rsid w:val="00197836"/>
    <w:rsid w:val="0019793B"/>
    <w:rsid w:val="001A081E"/>
    <w:rsid w:val="001A6FBC"/>
    <w:rsid w:val="001B23F2"/>
    <w:rsid w:val="001B399A"/>
    <w:rsid w:val="001B465F"/>
    <w:rsid w:val="001B591E"/>
    <w:rsid w:val="001B66C7"/>
    <w:rsid w:val="001B745B"/>
    <w:rsid w:val="001C1DD0"/>
    <w:rsid w:val="001C4AE1"/>
    <w:rsid w:val="001C564C"/>
    <w:rsid w:val="001C6715"/>
    <w:rsid w:val="001C6E49"/>
    <w:rsid w:val="001C7AD8"/>
    <w:rsid w:val="001D41EB"/>
    <w:rsid w:val="001D5115"/>
    <w:rsid w:val="001D59C5"/>
    <w:rsid w:val="001D6FD9"/>
    <w:rsid w:val="001E1A54"/>
    <w:rsid w:val="001E4768"/>
    <w:rsid w:val="001E746B"/>
    <w:rsid w:val="001E7856"/>
    <w:rsid w:val="001F24C5"/>
    <w:rsid w:val="001F26E1"/>
    <w:rsid w:val="001F7938"/>
    <w:rsid w:val="0020248F"/>
    <w:rsid w:val="0020311B"/>
    <w:rsid w:val="002032BA"/>
    <w:rsid w:val="00205858"/>
    <w:rsid w:val="00212587"/>
    <w:rsid w:val="00214FD2"/>
    <w:rsid w:val="0022016E"/>
    <w:rsid w:val="002223BE"/>
    <w:rsid w:val="00222851"/>
    <w:rsid w:val="00222EBE"/>
    <w:rsid w:val="002240DC"/>
    <w:rsid w:val="002341FC"/>
    <w:rsid w:val="00236386"/>
    <w:rsid w:val="00237D99"/>
    <w:rsid w:val="002410EC"/>
    <w:rsid w:val="00241FBA"/>
    <w:rsid w:val="002425C1"/>
    <w:rsid w:val="0024417B"/>
    <w:rsid w:val="002502AD"/>
    <w:rsid w:val="00250F6C"/>
    <w:rsid w:val="00250FB3"/>
    <w:rsid w:val="0025300D"/>
    <w:rsid w:val="002534BC"/>
    <w:rsid w:val="00254BBE"/>
    <w:rsid w:val="00260392"/>
    <w:rsid w:val="002610CD"/>
    <w:rsid w:val="00261430"/>
    <w:rsid w:val="002617F0"/>
    <w:rsid w:val="00261A08"/>
    <w:rsid w:val="002622A4"/>
    <w:rsid w:val="00265C5B"/>
    <w:rsid w:val="0026646D"/>
    <w:rsid w:val="002677C5"/>
    <w:rsid w:val="00272422"/>
    <w:rsid w:val="002733C1"/>
    <w:rsid w:val="00276B37"/>
    <w:rsid w:val="00283679"/>
    <w:rsid w:val="0028670D"/>
    <w:rsid w:val="002873FC"/>
    <w:rsid w:val="002903D0"/>
    <w:rsid w:val="00296396"/>
    <w:rsid w:val="0029685E"/>
    <w:rsid w:val="002A3F3F"/>
    <w:rsid w:val="002A7225"/>
    <w:rsid w:val="002B3087"/>
    <w:rsid w:val="002B61B0"/>
    <w:rsid w:val="002B6D3B"/>
    <w:rsid w:val="002C15F3"/>
    <w:rsid w:val="002C2E4F"/>
    <w:rsid w:val="002C6EF4"/>
    <w:rsid w:val="002D03A0"/>
    <w:rsid w:val="002D1C55"/>
    <w:rsid w:val="002D2566"/>
    <w:rsid w:val="002D3CA9"/>
    <w:rsid w:val="002D6B80"/>
    <w:rsid w:val="002E3864"/>
    <w:rsid w:val="002E6368"/>
    <w:rsid w:val="002E73B7"/>
    <w:rsid w:val="002E7520"/>
    <w:rsid w:val="002F064F"/>
    <w:rsid w:val="002F30D2"/>
    <w:rsid w:val="002F3360"/>
    <w:rsid w:val="002F70D1"/>
    <w:rsid w:val="002F756A"/>
    <w:rsid w:val="00301129"/>
    <w:rsid w:val="00302877"/>
    <w:rsid w:val="00303AF1"/>
    <w:rsid w:val="0030470F"/>
    <w:rsid w:val="00304F07"/>
    <w:rsid w:val="0030691B"/>
    <w:rsid w:val="0031091F"/>
    <w:rsid w:val="0031112C"/>
    <w:rsid w:val="00313A00"/>
    <w:rsid w:val="00323466"/>
    <w:rsid w:val="0032461E"/>
    <w:rsid w:val="00325BB7"/>
    <w:rsid w:val="00327F89"/>
    <w:rsid w:val="00330533"/>
    <w:rsid w:val="00330D27"/>
    <w:rsid w:val="0033233F"/>
    <w:rsid w:val="00332EA9"/>
    <w:rsid w:val="00337B0E"/>
    <w:rsid w:val="003403E2"/>
    <w:rsid w:val="00356DD6"/>
    <w:rsid w:val="00360AA2"/>
    <w:rsid w:val="00361BAB"/>
    <w:rsid w:val="003711D6"/>
    <w:rsid w:val="00371D34"/>
    <w:rsid w:val="00374522"/>
    <w:rsid w:val="00375AE2"/>
    <w:rsid w:val="00377D7A"/>
    <w:rsid w:val="00381CAD"/>
    <w:rsid w:val="00382391"/>
    <w:rsid w:val="00382A3E"/>
    <w:rsid w:val="003847D6"/>
    <w:rsid w:val="00384936"/>
    <w:rsid w:val="003849CF"/>
    <w:rsid w:val="00385C76"/>
    <w:rsid w:val="003869B4"/>
    <w:rsid w:val="00393AD5"/>
    <w:rsid w:val="0039407B"/>
    <w:rsid w:val="00396776"/>
    <w:rsid w:val="00396998"/>
    <w:rsid w:val="003A6F0E"/>
    <w:rsid w:val="003B416C"/>
    <w:rsid w:val="003B72FD"/>
    <w:rsid w:val="003C016A"/>
    <w:rsid w:val="003C2AA1"/>
    <w:rsid w:val="003C32B8"/>
    <w:rsid w:val="003C54A4"/>
    <w:rsid w:val="003C6AC2"/>
    <w:rsid w:val="003D22A1"/>
    <w:rsid w:val="003D4C37"/>
    <w:rsid w:val="003D5D92"/>
    <w:rsid w:val="003E0EA5"/>
    <w:rsid w:val="003E6EA7"/>
    <w:rsid w:val="003E7BE6"/>
    <w:rsid w:val="003F043A"/>
    <w:rsid w:val="003F3B32"/>
    <w:rsid w:val="003F6F63"/>
    <w:rsid w:val="004023A2"/>
    <w:rsid w:val="00403750"/>
    <w:rsid w:val="00404967"/>
    <w:rsid w:val="00410635"/>
    <w:rsid w:val="00410966"/>
    <w:rsid w:val="00412BE7"/>
    <w:rsid w:val="00413564"/>
    <w:rsid w:val="004138E7"/>
    <w:rsid w:val="00416372"/>
    <w:rsid w:val="00416F98"/>
    <w:rsid w:val="00420421"/>
    <w:rsid w:val="00421871"/>
    <w:rsid w:val="004222EA"/>
    <w:rsid w:val="00424A5E"/>
    <w:rsid w:val="00425E41"/>
    <w:rsid w:val="004265C1"/>
    <w:rsid w:val="004303C7"/>
    <w:rsid w:val="00434BD8"/>
    <w:rsid w:val="00446407"/>
    <w:rsid w:val="004504B2"/>
    <w:rsid w:val="004516D8"/>
    <w:rsid w:val="00452596"/>
    <w:rsid w:val="00457339"/>
    <w:rsid w:val="0046017B"/>
    <w:rsid w:val="004602FE"/>
    <w:rsid w:val="00460326"/>
    <w:rsid w:val="00461225"/>
    <w:rsid w:val="00462690"/>
    <w:rsid w:val="00462883"/>
    <w:rsid w:val="00463295"/>
    <w:rsid w:val="00463C89"/>
    <w:rsid w:val="00465966"/>
    <w:rsid w:val="00467A5C"/>
    <w:rsid w:val="00470562"/>
    <w:rsid w:val="004710D7"/>
    <w:rsid w:val="004732E8"/>
    <w:rsid w:val="00473C69"/>
    <w:rsid w:val="004770C7"/>
    <w:rsid w:val="0048102C"/>
    <w:rsid w:val="0048175B"/>
    <w:rsid w:val="00481C8B"/>
    <w:rsid w:val="004829CC"/>
    <w:rsid w:val="004857AB"/>
    <w:rsid w:val="00485BD1"/>
    <w:rsid w:val="00485FA4"/>
    <w:rsid w:val="00486C4A"/>
    <w:rsid w:val="00492F60"/>
    <w:rsid w:val="00494CA6"/>
    <w:rsid w:val="004961BB"/>
    <w:rsid w:val="00497A6B"/>
    <w:rsid w:val="004A0A4F"/>
    <w:rsid w:val="004A3A89"/>
    <w:rsid w:val="004A5168"/>
    <w:rsid w:val="004A7219"/>
    <w:rsid w:val="004B2EE3"/>
    <w:rsid w:val="004C3F2A"/>
    <w:rsid w:val="004C7495"/>
    <w:rsid w:val="004C7C32"/>
    <w:rsid w:val="004D0371"/>
    <w:rsid w:val="004D18CE"/>
    <w:rsid w:val="004D2D10"/>
    <w:rsid w:val="004D3D52"/>
    <w:rsid w:val="004D57B9"/>
    <w:rsid w:val="004D5CFE"/>
    <w:rsid w:val="004D6660"/>
    <w:rsid w:val="004E1E54"/>
    <w:rsid w:val="004E33A0"/>
    <w:rsid w:val="004E6F59"/>
    <w:rsid w:val="004F09F2"/>
    <w:rsid w:val="004F14C1"/>
    <w:rsid w:val="004F1A60"/>
    <w:rsid w:val="004F58B4"/>
    <w:rsid w:val="004F748A"/>
    <w:rsid w:val="00505492"/>
    <w:rsid w:val="00510071"/>
    <w:rsid w:val="0051234E"/>
    <w:rsid w:val="0051402E"/>
    <w:rsid w:val="005177BE"/>
    <w:rsid w:val="00521690"/>
    <w:rsid w:val="0052295D"/>
    <w:rsid w:val="00522DF8"/>
    <w:rsid w:val="00536C27"/>
    <w:rsid w:val="005408F7"/>
    <w:rsid w:val="005419DD"/>
    <w:rsid w:val="00544E36"/>
    <w:rsid w:val="005451AD"/>
    <w:rsid w:val="00546270"/>
    <w:rsid w:val="0054684B"/>
    <w:rsid w:val="00547F5F"/>
    <w:rsid w:val="005527FC"/>
    <w:rsid w:val="00553BCF"/>
    <w:rsid w:val="00555E94"/>
    <w:rsid w:val="00557771"/>
    <w:rsid w:val="00560639"/>
    <w:rsid w:val="00560BA6"/>
    <w:rsid w:val="005652FA"/>
    <w:rsid w:val="00567187"/>
    <w:rsid w:val="00567D1D"/>
    <w:rsid w:val="00571902"/>
    <w:rsid w:val="005725AE"/>
    <w:rsid w:val="0057308E"/>
    <w:rsid w:val="00574DB3"/>
    <w:rsid w:val="005865AF"/>
    <w:rsid w:val="0059168D"/>
    <w:rsid w:val="00596812"/>
    <w:rsid w:val="00596EAE"/>
    <w:rsid w:val="005A086D"/>
    <w:rsid w:val="005A0CDA"/>
    <w:rsid w:val="005A1677"/>
    <w:rsid w:val="005B06D0"/>
    <w:rsid w:val="005B1EF5"/>
    <w:rsid w:val="005B41B1"/>
    <w:rsid w:val="005B5A3F"/>
    <w:rsid w:val="005C1EE1"/>
    <w:rsid w:val="005C269C"/>
    <w:rsid w:val="005C4B50"/>
    <w:rsid w:val="005D0A1F"/>
    <w:rsid w:val="005E11C2"/>
    <w:rsid w:val="005E24E2"/>
    <w:rsid w:val="005E3711"/>
    <w:rsid w:val="005F2C04"/>
    <w:rsid w:val="005F2F5F"/>
    <w:rsid w:val="005F798B"/>
    <w:rsid w:val="00600197"/>
    <w:rsid w:val="00601235"/>
    <w:rsid w:val="006023A5"/>
    <w:rsid w:val="006029BA"/>
    <w:rsid w:val="00606D30"/>
    <w:rsid w:val="006115B1"/>
    <w:rsid w:val="006126A0"/>
    <w:rsid w:val="0061366B"/>
    <w:rsid w:val="00616EDB"/>
    <w:rsid w:val="006226C2"/>
    <w:rsid w:val="00622F8C"/>
    <w:rsid w:val="00626786"/>
    <w:rsid w:val="00632537"/>
    <w:rsid w:val="00633932"/>
    <w:rsid w:val="006406F8"/>
    <w:rsid w:val="00641840"/>
    <w:rsid w:val="00645C46"/>
    <w:rsid w:val="00654C34"/>
    <w:rsid w:val="00654C5D"/>
    <w:rsid w:val="006560D4"/>
    <w:rsid w:val="00660C59"/>
    <w:rsid w:val="006614E4"/>
    <w:rsid w:val="00661A25"/>
    <w:rsid w:val="0066271E"/>
    <w:rsid w:val="00667E27"/>
    <w:rsid w:val="00671579"/>
    <w:rsid w:val="00673FCF"/>
    <w:rsid w:val="00674371"/>
    <w:rsid w:val="00674384"/>
    <w:rsid w:val="00676717"/>
    <w:rsid w:val="006771C6"/>
    <w:rsid w:val="006813F3"/>
    <w:rsid w:val="00681D08"/>
    <w:rsid w:val="00682088"/>
    <w:rsid w:val="006A3A4E"/>
    <w:rsid w:val="006A4FEF"/>
    <w:rsid w:val="006B249E"/>
    <w:rsid w:val="006B28AE"/>
    <w:rsid w:val="006B3FC8"/>
    <w:rsid w:val="006B4186"/>
    <w:rsid w:val="006B4DA5"/>
    <w:rsid w:val="006B50B3"/>
    <w:rsid w:val="006B593D"/>
    <w:rsid w:val="006B6AC8"/>
    <w:rsid w:val="006B7E28"/>
    <w:rsid w:val="006C0A78"/>
    <w:rsid w:val="006C26F8"/>
    <w:rsid w:val="006C356B"/>
    <w:rsid w:val="006C3939"/>
    <w:rsid w:val="006C5B99"/>
    <w:rsid w:val="006C789A"/>
    <w:rsid w:val="006D0096"/>
    <w:rsid w:val="006D2BD8"/>
    <w:rsid w:val="006D77B3"/>
    <w:rsid w:val="006D7AFB"/>
    <w:rsid w:val="006E01C6"/>
    <w:rsid w:val="006E020D"/>
    <w:rsid w:val="006E36A3"/>
    <w:rsid w:val="006E6207"/>
    <w:rsid w:val="006E64B1"/>
    <w:rsid w:val="006E6E70"/>
    <w:rsid w:val="006F370E"/>
    <w:rsid w:val="006F46EB"/>
    <w:rsid w:val="0070030B"/>
    <w:rsid w:val="0070357C"/>
    <w:rsid w:val="00705C2B"/>
    <w:rsid w:val="007060F8"/>
    <w:rsid w:val="0071214A"/>
    <w:rsid w:val="0071509E"/>
    <w:rsid w:val="007159B8"/>
    <w:rsid w:val="007179AE"/>
    <w:rsid w:val="00725665"/>
    <w:rsid w:val="00731568"/>
    <w:rsid w:val="007338C9"/>
    <w:rsid w:val="00733AC9"/>
    <w:rsid w:val="0073594A"/>
    <w:rsid w:val="00741F05"/>
    <w:rsid w:val="00750137"/>
    <w:rsid w:val="00751ECB"/>
    <w:rsid w:val="00757EF7"/>
    <w:rsid w:val="0076343F"/>
    <w:rsid w:val="00763653"/>
    <w:rsid w:val="00763BF3"/>
    <w:rsid w:val="00770EDE"/>
    <w:rsid w:val="00777ED4"/>
    <w:rsid w:val="007803F5"/>
    <w:rsid w:val="007910A7"/>
    <w:rsid w:val="0079140D"/>
    <w:rsid w:val="007919E4"/>
    <w:rsid w:val="007931D9"/>
    <w:rsid w:val="007934E9"/>
    <w:rsid w:val="007973D1"/>
    <w:rsid w:val="00797E2A"/>
    <w:rsid w:val="007A01CE"/>
    <w:rsid w:val="007A54A7"/>
    <w:rsid w:val="007A6ECA"/>
    <w:rsid w:val="007B4016"/>
    <w:rsid w:val="007B4792"/>
    <w:rsid w:val="007B4BA2"/>
    <w:rsid w:val="007B610E"/>
    <w:rsid w:val="007C0E1C"/>
    <w:rsid w:val="007C2826"/>
    <w:rsid w:val="007C3A77"/>
    <w:rsid w:val="007C3FF8"/>
    <w:rsid w:val="007C6A2D"/>
    <w:rsid w:val="007D05FE"/>
    <w:rsid w:val="007D0AB9"/>
    <w:rsid w:val="007D3BFC"/>
    <w:rsid w:val="007D4AB6"/>
    <w:rsid w:val="007D5ED1"/>
    <w:rsid w:val="007D6A79"/>
    <w:rsid w:val="007D7C38"/>
    <w:rsid w:val="007E0FB2"/>
    <w:rsid w:val="007E49A0"/>
    <w:rsid w:val="007E5149"/>
    <w:rsid w:val="007F2F67"/>
    <w:rsid w:val="007F41D5"/>
    <w:rsid w:val="00801C05"/>
    <w:rsid w:val="00806459"/>
    <w:rsid w:val="00811C85"/>
    <w:rsid w:val="00814B1D"/>
    <w:rsid w:val="0081694C"/>
    <w:rsid w:val="00820DA3"/>
    <w:rsid w:val="00822B56"/>
    <w:rsid w:val="00822C97"/>
    <w:rsid w:val="00823A54"/>
    <w:rsid w:val="00827908"/>
    <w:rsid w:val="00831792"/>
    <w:rsid w:val="008321A1"/>
    <w:rsid w:val="00832A5A"/>
    <w:rsid w:val="008371E3"/>
    <w:rsid w:val="008430B9"/>
    <w:rsid w:val="008438E0"/>
    <w:rsid w:val="008506B6"/>
    <w:rsid w:val="00851391"/>
    <w:rsid w:val="00852D7B"/>
    <w:rsid w:val="0085373B"/>
    <w:rsid w:val="008548AA"/>
    <w:rsid w:val="008555B6"/>
    <w:rsid w:val="00856C71"/>
    <w:rsid w:val="0085717B"/>
    <w:rsid w:val="00860EDC"/>
    <w:rsid w:val="00860F9E"/>
    <w:rsid w:val="00860FFC"/>
    <w:rsid w:val="00863850"/>
    <w:rsid w:val="0086563A"/>
    <w:rsid w:val="008727DE"/>
    <w:rsid w:val="00872C7A"/>
    <w:rsid w:val="00873B85"/>
    <w:rsid w:val="00875B57"/>
    <w:rsid w:val="008808CE"/>
    <w:rsid w:val="008838CD"/>
    <w:rsid w:val="00887FAD"/>
    <w:rsid w:val="0089233B"/>
    <w:rsid w:val="00892ACE"/>
    <w:rsid w:val="00892BB6"/>
    <w:rsid w:val="00895F6B"/>
    <w:rsid w:val="008A0007"/>
    <w:rsid w:val="008A3F8B"/>
    <w:rsid w:val="008A4441"/>
    <w:rsid w:val="008A4884"/>
    <w:rsid w:val="008A7CB2"/>
    <w:rsid w:val="008B070A"/>
    <w:rsid w:val="008B306A"/>
    <w:rsid w:val="008B7369"/>
    <w:rsid w:val="008C171D"/>
    <w:rsid w:val="008C1F53"/>
    <w:rsid w:val="008C21F2"/>
    <w:rsid w:val="008C2688"/>
    <w:rsid w:val="008C2C7E"/>
    <w:rsid w:val="008C4918"/>
    <w:rsid w:val="008C4A5D"/>
    <w:rsid w:val="008D291B"/>
    <w:rsid w:val="008D5DC9"/>
    <w:rsid w:val="008E0AE0"/>
    <w:rsid w:val="008E3E12"/>
    <w:rsid w:val="008E5DC5"/>
    <w:rsid w:val="008E62CB"/>
    <w:rsid w:val="008F0EBD"/>
    <w:rsid w:val="008F64E8"/>
    <w:rsid w:val="008F7084"/>
    <w:rsid w:val="00903F41"/>
    <w:rsid w:val="00905007"/>
    <w:rsid w:val="009117DB"/>
    <w:rsid w:val="0091196E"/>
    <w:rsid w:val="00912A4A"/>
    <w:rsid w:val="00915B25"/>
    <w:rsid w:val="009164DB"/>
    <w:rsid w:val="009219F1"/>
    <w:rsid w:val="00922EA4"/>
    <w:rsid w:val="00923249"/>
    <w:rsid w:val="009240E9"/>
    <w:rsid w:val="00924185"/>
    <w:rsid w:val="009254B4"/>
    <w:rsid w:val="009314DA"/>
    <w:rsid w:val="0093715C"/>
    <w:rsid w:val="0094292A"/>
    <w:rsid w:val="00943C61"/>
    <w:rsid w:val="009446B4"/>
    <w:rsid w:val="00951B95"/>
    <w:rsid w:val="0095277D"/>
    <w:rsid w:val="0095283C"/>
    <w:rsid w:val="00953379"/>
    <w:rsid w:val="00954D27"/>
    <w:rsid w:val="00955609"/>
    <w:rsid w:val="009561EF"/>
    <w:rsid w:val="00962B7A"/>
    <w:rsid w:val="00963FE6"/>
    <w:rsid w:val="00966E28"/>
    <w:rsid w:val="00967093"/>
    <w:rsid w:val="00970A97"/>
    <w:rsid w:val="00971A18"/>
    <w:rsid w:val="00971EDB"/>
    <w:rsid w:val="009722C4"/>
    <w:rsid w:val="00973AE5"/>
    <w:rsid w:val="00973F97"/>
    <w:rsid w:val="009755B3"/>
    <w:rsid w:val="00976C1E"/>
    <w:rsid w:val="009778C8"/>
    <w:rsid w:val="00980B86"/>
    <w:rsid w:val="00980BE6"/>
    <w:rsid w:val="009817A2"/>
    <w:rsid w:val="009861BE"/>
    <w:rsid w:val="00986CB2"/>
    <w:rsid w:val="00991E21"/>
    <w:rsid w:val="009921D5"/>
    <w:rsid w:val="0099317B"/>
    <w:rsid w:val="009A03C1"/>
    <w:rsid w:val="009A1ACB"/>
    <w:rsid w:val="009B0688"/>
    <w:rsid w:val="009B4B86"/>
    <w:rsid w:val="009B623C"/>
    <w:rsid w:val="009C0478"/>
    <w:rsid w:val="009C1587"/>
    <w:rsid w:val="009C15AE"/>
    <w:rsid w:val="009C34CF"/>
    <w:rsid w:val="009C47C6"/>
    <w:rsid w:val="009C667A"/>
    <w:rsid w:val="009D150C"/>
    <w:rsid w:val="009D18E4"/>
    <w:rsid w:val="009D276D"/>
    <w:rsid w:val="009E1C10"/>
    <w:rsid w:val="009E329C"/>
    <w:rsid w:val="009E58EF"/>
    <w:rsid w:val="009F61CF"/>
    <w:rsid w:val="00A06726"/>
    <w:rsid w:val="00A114D9"/>
    <w:rsid w:val="00A130B8"/>
    <w:rsid w:val="00A130F7"/>
    <w:rsid w:val="00A163C7"/>
    <w:rsid w:val="00A21507"/>
    <w:rsid w:val="00A21E02"/>
    <w:rsid w:val="00A23B5E"/>
    <w:rsid w:val="00A26BBD"/>
    <w:rsid w:val="00A26BD6"/>
    <w:rsid w:val="00A27A23"/>
    <w:rsid w:val="00A27BF4"/>
    <w:rsid w:val="00A304AC"/>
    <w:rsid w:val="00A31853"/>
    <w:rsid w:val="00A3284E"/>
    <w:rsid w:val="00A33425"/>
    <w:rsid w:val="00A34A36"/>
    <w:rsid w:val="00A3619B"/>
    <w:rsid w:val="00A362E1"/>
    <w:rsid w:val="00A36B3B"/>
    <w:rsid w:val="00A42CA3"/>
    <w:rsid w:val="00A4360C"/>
    <w:rsid w:val="00A43873"/>
    <w:rsid w:val="00A43E77"/>
    <w:rsid w:val="00A45B56"/>
    <w:rsid w:val="00A46DD3"/>
    <w:rsid w:val="00A52443"/>
    <w:rsid w:val="00A53E3A"/>
    <w:rsid w:val="00A54E94"/>
    <w:rsid w:val="00A55844"/>
    <w:rsid w:val="00A55F9A"/>
    <w:rsid w:val="00A60584"/>
    <w:rsid w:val="00A60EC0"/>
    <w:rsid w:val="00A6147D"/>
    <w:rsid w:val="00A62A4C"/>
    <w:rsid w:val="00A65346"/>
    <w:rsid w:val="00A654AC"/>
    <w:rsid w:val="00A65D00"/>
    <w:rsid w:val="00A74EA6"/>
    <w:rsid w:val="00A762FE"/>
    <w:rsid w:val="00A76813"/>
    <w:rsid w:val="00A80EFA"/>
    <w:rsid w:val="00A83E6A"/>
    <w:rsid w:val="00A84D92"/>
    <w:rsid w:val="00A84FF0"/>
    <w:rsid w:val="00A862DB"/>
    <w:rsid w:val="00A86FEE"/>
    <w:rsid w:val="00A909A1"/>
    <w:rsid w:val="00AA0D83"/>
    <w:rsid w:val="00AA1544"/>
    <w:rsid w:val="00AA35EA"/>
    <w:rsid w:val="00AA37E7"/>
    <w:rsid w:val="00AA4561"/>
    <w:rsid w:val="00AA6C11"/>
    <w:rsid w:val="00AB1811"/>
    <w:rsid w:val="00AB2BB3"/>
    <w:rsid w:val="00AB5186"/>
    <w:rsid w:val="00AB727A"/>
    <w:rsid w:val="00AC12C6"/>
    <w:rsid w:val="00AC46E7"/>
    <w:rsid w:val="00AC63D0"/>
    <w:rsid w:val="00AD5823"/>
    <w:rsid w:val="00AD70EC"/>
    <w:rsid w:val="00AE6B87"/>
    <w:rsid w:val="00AF46E5"/>
    <w:rsid w:val="00AF56DA"/>
    <w:rsid w:val="00AF617F"/>
    <w:rsid w:val="00AF7629"/>
    <w:rsid w:val="00B00F51"/>
    <w:rsid w:val="00B01BED"/>
    <w:rsid w:val="00B01DE4"/>
    <w:rsid w:val="00B03BB8"/>
    <w:rsid w:val="00B04932"/>
    <w:rsid w:val="00B05199"/>
    <w:rsid w:val="00B10160"/>
    <w:rsid w:val="00B12A88"/>
    <w:rsid w:val="00B151E5"/>
    <w:rsid w:val="00B15929"/>
    <w:rsid w:val="00B1674B"/>
    <w:rsid w:val="00B2040E"/>
    <w:rsid w:val="00B20CAE"/>
    <w:rsid w:val="00B21948"/>
    <w:rsid w:val="00B2715C"/>
    <w:rsid w:val="00B31EB3"/>
    <w:rsid w:val="00B33366"/>
    <w:rsid w:val="00B33DA7"/>
    <w:rsid w:val="00B33FA1"/>
    <w:rsid w:val="00B35E3C"/>
    <w:rsid w:val="00B36AE3"/>
    <w:rsid w:val="00B37192"/>
    <w:rsid w:val="00B40181"/>
    <w:rsid w:val="00B420D1"/>
    <w:rsid w:val="00B42A2B"/>
    <w:rsid w:val="00B45437"/>
    <w:rsid w:val="00B45F57"/>
    <w:rsid w:val="00B5273F"/>
    <w:rsid w:val="00B54E6A"/>
    <w:rsid w:val="00B56931"/>
    <w:rsid w:val="00B572CB"/>
    <w:rsid w:val="00B63FDD"/>
    <w:rsid w:val="00B709CB"/>
    <w:rsid w:val="00B7172B"/>
    <w:rsid w:val="00B71938"/>
    <w:rsid w:val="00B71C91"/>
    <w:rsid w:val="00B8311B"/>
    <w:rsid w:val="00B83795"/>
    <w:rsid w:val="00B87286"/>
    <w:rsid w:val="00B87BA6"/>
    <w:rsid w:val="00B919B7"/>
    <w:rsid w:val="00B93525"/>
    <w:rsid w:val="00B93C55"/>
    <w:rsid w:val="00B956B9"/>
    <w:rsid w:val="00B95C5F"/>
    <w:rsid w:val="00BA05AE"/>
    <w:rsid w:val="00BA3506"/>
    <w:rsid w:val="00BA5EE3"/>
    <w:rsid w:val="00BA6452"/>
    <w:rsid w:val="00BB0A32"/>
    <w:rsid w:val="00BB2CF6"/>
    <w:rsid w:val="00BB2FEC"/>
    <w:rsid w:val="00BB3DBA"/>
    <w:rsid w:val="00BB4FC9"/>
    <w:rsid w:val="00BB6EDD"/>
    <w:rsid w:val="00BC0219"/>
    <w:rsid w:val="00BC3DB6"/>
    <w:rsid w:val="00BC51A2"/>
    <w:rsid w:val="00BC55AB"/>
    <w:rsid w:val="00BC7B88"/>
    <w:rsid w:val="00BD0255"/>
    <w:rsid w:val="00BD38B5"/>
    <w:rsid w:val="00BD5963"/>
    <w:rsid w:val="00BD59F2"/>
    <w:rsid w:val="00BD5FBA"/>
    <w:rsid w:val="00BD63FE"/>
    <w:rsid w:val="00BD7187"/>
    <w:rsid w:val="00BD7FFB"/>
    <w:rsid w:val="00BE00F0"/>
    <w:rsid w:val="00BE1AFE"/>
    <w:rsid w:val="00BE39D2"/>
    <w:rsid w:val="00BE3C05"/>
    <w:rsid w:val="00BE6216"/>
    <w:rsid w:val="00BE63B3"/>
    <w:rsid w:val="00BE7FDA"/>
    <w:rsid w:val="00BF0849"/>
    <w:rsid w:val="00BF3A32"/>
    <w:rsid w:val="00BF4FE7"/>
    <w:rsid w:val="00BF7C9D"/>
    <w:rsid w:val="00C0348F"/>
    <w:rsid w:val="00C0552E"/>
    <w:rsid w:val="00C0792B"/>
    <w:rsid w:val="00C11CE9"/>
    <w:rsid w:val="00C12DE6"/>
    <w:rsid w:val="00C12FFB"/>
    <w:rsid w:val="00C130FC"/>
    <w:rsid w:val="00C16058"/>
    <w:rsid w:val="00C17190"/>
    <w:rsid w:val="00C17DDC"/>
    <w:rsid w:val="00C24770"/>
    <w:rsid w:val="00C2541F"/>
    <w:rsid w:val="00C26442"/>
    <w:rsid w:val="00C31DC8"/>
    <w:rsid w:val="00C3329D"/>
    <w:rsid w:val="00C376FF"/>
    <w:rsid w:val="00C44DB3"/>
    <w:rsid w:val="00C5306C"/>
    <w:rsid w:val="00C54328"/>
    <w:rsid w:val="00C56011"/>
    <w:rsid w:val="00C758A4"/>
    <w:rsid w:val="00C7765F"/>
    <w:rsid w:val="00C80CD4"/>
    <w:rsid w:val="00C849E0"/>
    <w:rsid w:val="00C85747"/>
    <w:rsid w:val="00C86AB6"/>
    <w:rsid w:val="00C872B9"/>
    <w:rsid w:val="00C9734D"/>
    <w:rsid w:val="00CA01E4"/>
    <w:rsid w:val="00CA0FC0"/>
    <w:rsid w:val="00CA3E39"/>
    <w:rsid w:val="00CA52D6"/>
    <w:rsid w:val="00CA6813"/>
    <w:rsid w:val="00CB07D2"/>
    <w:rsid w:val="00CB2324"/>
    <w:rsid w:val="00CB285D"/>
    <w:rsid w:val="00CB6757"/>
    <w:rsid w:val="00CB7574"/>
    <w:rsid w:val="00CD1B23"/>
    <w:rsid w:val="00CD2F33"/>
    <w:rsid w:val="00CD679A"/>
    <w:rsid w:val="00CE4E57"/>
    <w:rsid w:val="00CE5303"/>
    <w:rsid w:val="00CE5554"/>
    <w:rsid w:val="00CE792F"/>
    <w:rsid w:val="00CF03B0"/>
    <w:rsid w:val="00CF59B7"/>
    <w:rsid w:val="00D003B1"/>
    <w:rsid w:val="00D02D57"/>
    <w:rsid w:val="00D04E41"/>
    <w:rsid w:val="00D057F5"/>
    <w:rsid w:val="00D11B13"/>
    <w:rsid w:val="00D14A8C"/>
    <w:rsid w:val="00D16C96"/>
    <w:rsid w:val="00D21588"/>
    <w:rsid w:val="00D22292"/>
    <w:rsid w:val="00D277A3"/>
    <w:rsid w:val="00D27B03"/>
    <w:rsid w:val="00D31690"/>
    <w:rsid w:val="00D31C9A"/>
    <w:rsid w:val="00D337A7"/>
    <w:rsid w:val="00D37CBF"/>
    <w:rsid w:val="00D45DE6"/>
    <w:rsid w:val="00D45E9E"/>
    <w:rsid w:val="00D45FFD"/>
    <w:rsid w:val="00D52C34"/>
    <w:rsid w:val="00D52D2F"/>
    <w:rsid w:val="00D559DF"/>
    <w:rsid w:val="00D57CE3"/>
    <w:rsid w:val="00D61EF4"/>
    <w:rsid w:val="00D644AC"/>
    <w:rsid w:val="00D6634A"/>
    <w:rsid w:val="00D677F2"/>
    <w:rsid w:val="00D739A0"/>
    <w:rsid w:val="00D73CFD"/>
    <w:rsid w:val="00D82F0C"/>
    <w:rsid w:val="00D83B76"/>
    <w:rsid w:val="00D866EB"/>
    <w:rsid w:val="00D91AD9"/>
    <w:rsid w:val="00D92E67"/>
    <w:rsid w:val="00D94C08"/>
    <w:rsid w:val="00D95A1D"/>
    <w:rsid w:val="00DA1AA5"/>
    <w:rsid w:val="00DA593E"/>
    <w:rsid w:val="00DB3ACA"/>
    <w:rsid w:val="00DB6096"/>
    <w:rsid w:val="00DC09AE"/>
    <w:rsid w:val="00DC3274"/>
    <w:rsid w:val="00DC509C"/>
    <w:rsid w:val="00DC533A"/>
    <w:rsid w:val="00DC578E"/>
    <w:rsid w:val="00DC6551"/>
    <w:rsid w:val="00DD2079"/>
    <w:rsid w:val="00DD2D30"/>
    <w:rsid w:val="00DD3BAC"/>
    <w:rsid w:val="00DD56B3"/>
    <w:rsid w:val="00DD6305"/>
    <w:rsid w:val="00DE557F"/>
    <w:rsid w:val="00DF321A"/>
    <w:rsid w:val="00DF6D86"/>
    <w:rsid w:val="00DF71BE"/>
    <w:rsid w:val="00DF7C97"/>
    <w:rsid w:val="00E008AB"/>
    <w:rsid w:val="00E01D63"/>
    <w:rsid w:val="00E030A7"/>
    <w:rsid w:val="00E039F4"/>
    <w:rsid w:val="00E1432A"/>
    <w:rsid w:val="00E172DB"/>
    <w:rsid w:val="00E206C9"/>
    <w:rsid w:val="00E2193A"/>
    <w:rsid w:val="00E219C5"/>
    <w:rsid w:val="00E21A1D"/>
    <w:rsid w:val="00E22CE5"/>
    <w:rsid w:val="00E23805"/>
    <w:rsid w:val="00E301BA"/>
    <w:rsid w:val="00E3635E"/>
    <w:rsid w:val="00E40459"/>
    <w:rsid w:val="00E406B0"/>
    <w:rsid w:val="00E456FC"/>
    <w:rsid w:val="00E46FFB"/>
    <w:rsid w:val="00E506B4"/>
    <w:rsid w:val="00E5677F"/>
    <w:rsid w:val="00E611A2"/>
    <w:rsid w:val="00E64AEA"/>
    <w:rsid w:val="00E65E1C"/>
    <w:rsid w:val="00E7257B"/>
    <w:rsid w:val="00E75731"/>
    <w:rsid w:val="00E75CAD"/>
    <w:rsid w:val="00E83A00"/>
    <w:rsid w:val="00E86F96"/>
    <w:rsid w:val="00E874E3"/>
    <w:rsid w:val="00E9133F"/>
    <w:rsid w:val="00E96D27"/>
    <w:rsid w:val="00EA1563"/>
    <w:rsid w:val="00EA1D9C"/>
    <w:rsid w:val="00EA3009"/>
    <w:rsid w:val="00EA5F79"/>
    <w:rsid w:val="00EA6956"/>
    <w:rsid w:val="00EA6FDA"/>
    <w:rsid w:val="00EB1744"/>
    <w:rsid w:val="00EB45AE"/>
    <w:rsid w:val="00EB52A9"/>
    <w:rsid w:val="00EB54B5"/>
    <w:rsid w:val="00EB6CA3"/>
    <w:rsid w:val="00EC035A"/>
    <w:rsid w:val="00EC0952"/>
    <w:rsid w:val="00EC1378"/>
    <w:rsid w:val="00EC1EAF"/>
    <w:rsid w:val="00EC20E3"/>
    <w:rsid w:val="00EC7595"/>
    <w:rsid w:val="00ED14C3"/>
    <w:rsid w:val="00EE11DF"/>
    <w:rsid w:val="00EE1335"/>
    <w:rsid w:val="00EE4212"/>
    <w:rsid w:val="00EE5B94"/>
    <w:rsid w:val="00EE6945"/>
    <w:rsid w:val="00EE6D7E"/>
    <w:rsid w:val="00EF1790"/>
    <w:rsid w:val="00EF18F5"/>
    <w:rsid w:val="00EF32A2"/>
    <w:rsid w:val="00EF5116"/>
    <w:rsid w:val="00EF5E5A"/>
    <w:rsid w:val="00EF76C5"/>
    <w:rsid w:val="00F04462"/>
    <w:rsid w:val="00F04850"/>
    <w:rsid w:val="00F134A2"/>
    <w:rsid w:val="00F21D16"/>
    <w:rsid w:val="00F223DE"/>
    <w:rsid w:val="00F23533"/>
    <w:rsid w:val="00F26146"/>
    <w:rsid w:val="00F301A7"/>
    <w:rsid w:val="00F3235A"/>
    <w:rsid w:val="00F34EDC"/>
    <w:rsid w:val="00F47CF5"/>
    <w:rsid w:val="00F5076B"/>
    <w:rsid w:val="00F50EF5"/>
    <w:rsid w:val="00F52720"/>
    <w:rsid w:val="00F56702"/>
    <w:rsid w:val="00F64CFA"/>
    <w:rsid w:val="00F66944"/>
    <w:rsid w:val="00F73AD2"/>
    <w:rsid w:val="00F774A7"/>
    <w:rsid w:val="00F81AA7"/>
    <w:rsid w:val="00F84016"/>
    <w:rsid w:val="00F8646E"/>
    <w:rsid w:val="00F9009E"/>
    <w:rsid w:val="00F905F2"/>
    <w:rsid w:val="00F920DB"/>
    <w:rsid w:val="00F93795"/>
    <w:rsid w:val="00F9528F"/>
    <w:rsid w:val="00FA156D"/>
    <w:rsid w:val="00FA2A0A"/>
    <w:rsid w:val="00FA3613"/>
    <w:rsid w:val="00FA3929"/>
    <w:rsid w:val="00FA436B"/>
    <w:rsid w:val="00FA4A3E"/>
    <w:rsid w:val="00FA651C"/>
    <w:rsid w:val="00FA6E04"/>
    <w:rsid w:val="00FB440A"/>
    <w:rsid w:val="00FB488F"/>
    <w:rsid w:val="00FB5DA5"/>
    <w:rsid w:val="00FC0D10"/>
    <w:rsid w:val="00FC135F"/>
    <w:rsid w:val="00FC4B38"/>
    <w:rsid w:val="00FC5951"/>
    <w:rsid w:val="00FD0986"/>
    <w:rsid w:val="00FD3091"/>
    <w:rsid w:val="00FD6300"/>
    <w:rsid w:val="00FE1148"/>
    <w:rsid w:val="00FE621E"/>
    <w:rsid w:val="00FE6F2C"/>
    <w:rsid w:val="00FF1428"/>
    <w:rsid w:val="00FF1A98"/>
    <w:rsid w:val="00FF2DF4"/>
    <w:rsid w:val="00FF39A2"/>
    <w:rsid w:val="00FF5278"/>
    <w:rsid w:val="00FF634E"/>
    <w:rsid w:val="00FF6C22"/>
    <w:rsid w:val="00FF7262"/>
    <w:rsid w:val="00FF7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E3934"/>
  <w15:chartTrackingRefBased/>
  <w15:docId w15:val="{116CB4CD-590B-4D65-ACE3-CBC3DC1B5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3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33A"/>
  </w:style>
  <w:style w:type="paragraph" w:styleId="Footer">
    <w:name w:val="footer"/>
    <w:basedOn w:val="Normal"/>
    <w:link w:val="FooterChar"/>
    <w:uiPriority w:val="99"/>
    <w:unhideWhenUsed/>
    <w:rsid w:val="00DC53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33A"/>
  </w:style>
  <w:style w:type="paragraph" w:styleId="ListParagraph">
    <w:name w:val="List Paragraph"/>
    <w:basedOn w:val="Normal"/>
    <w:uiPriority w:val="34"/>
    <w:qFormat/>
    <w:rsid w:val="004218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Herrmann, Eric</dc:creator>
  <cp:keywords/>
  <dc:description/>
  <cp:lastModifiedBy>SNimersheim</cp:lastModifiedBy>
  <cp:revision>2</cp:revision>
  <dcterms:created xsi:type="dcterms:W3CDTF">2020-05-08T21:17:00Z</dcterms:created>
  <dcterms:modified xsi:type="dcterms:W3CDTF">2020-05-08T21:17:00Z</dcterms:modified>
</cp:coreProperties>
</file>