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DDC06" w14:textId="62A90314" w:rsidR="00612C3C" w:rsidRPr="00AF6EDD" w:rsidRDefault="00612C3C" w:rsidP="00612C3C">
      <w:pPr>
        <w:spacing w:after="0" w:line="240" w:lineRule="auto"/>
        <w:jc w:val="center"/>
        <w:rPr>
          <w:rFonts w:cstheme="minorHAnsi"/>
          <w:b/>
        </w:rPr>
      </w:pPr>
      <w:r w:rsidRPr="00AF6EDD">
        <w:rPr>
          <w:rFonts w:cstheme="minorHAnsi"/>
          <w:b/>
        </w:rPr>
        <w:t>GRANT COUNTY PUBLIC LIBRARY</w:t>
      </w:r>
    </w:p>
    <w:p w14:paraId="44EE8EF2" w14:textId="77777777" w:rsidR="00612C3C" w:rsidRPr="00AF6EDD" w:rsidRDefault="00612C3C" w:rsidP="00612C3C">
      <w:pPr>
        <w:spacing w:after="0" w:line="240" w:lineRule="auto"/>
        <w:jc w:val="center"/>
        <w:rPr>
          <w:rFonts w:cstheme="minorHAnsi"/>
          <w:b/>
        </w:rPr>
      </w:pPr>
      <w:r w:rsidRPr="00AF6EDD">
        <w:rPr>
          <w:rFonts w:cstheme="minorHAnsi"/>
          <w:b/>
        </w:rPr>
        <w:t>BOARD OF TRUSTEES MEETING</w:t>
      </w:r>
    </w:p>
    <w:p w14:paraId="0EEEBFAC" w14:textId="77777777" w:rsidR="00612C3C" w:rsidRPr="00AF6EDD" w:rsidRDefault="00612C3C" w:rsidP="00612C3C">
      <w:pPr>
        <w:spacing w:after="0" w:line="240" w:lineRule="auto"/>
        <w:jc w:val="center"/>
        <w:rPr>
          <w:rFonts w:cstheme="minorHAnsi"/>
          <w:b/>
        </w:rPr>
      </w:pPr>
      <w:r w:rsidRPr="00AF6EDD">
        <w:rPr>
          <w:rFonts w:cstheme="minorHAnsi"/>
          <w:b/>
        </w:rPr>
        <w:t>REGULAR BUSINESS</w:t>
      </w:r>
    </w:p>
    <w:p w14:paraId="29AFF107" w14:textId="73ABE1B5" w:rsidR="00612C3C" w:rsidRPr="00AF6EDD" w:rsidRDefault="00DB78DB" w:rsidP="00BD74F5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June 12</w:t>
      </w:r>
      <w:r w:rsidR="00650C6B">
        <w:rPr>
          <w:rFonts w:cstheme="minorHAnsi"/>
          <w:b/>
        </w:rPr>
        <w:t>, 2023</w:t>
      </w:r>
    </w:p>
    <w:p w14:paraId="5DBE569C" w14:textId="4790CF59" w:rsidR="00612C3C" w:rsidRPr="00AF6EDD" w:rsidRDefault="00612C3C" w:rsidP="00612C3C">
      <w:pPr>
        <w:spacing w:after="0" w:line="240" w:lineRule="auto"/>
        <w:jc w:val="center"/>
        <w:rPr>
          <w:rFonts w:cstheme="minorHAnsi"/>
        </w:rPr>
      </w:pPr>
    </w:p>
    <w:p w14:paraId="6A0D79EF" w14:textId="13218C59" w:rsidR="00612C3C" w:rsidRPr="00D54789" w:rsidRDefault="00612C3C" w:rsidP="007B69A5">
      <w:pPr>
        <w:spacing w:after="0"/>
        <w:rPr>
          <w:rFonts w:cstheme="minorHAnsi"/>
        </w:rPr>
      </w:pPr>
      <w:r w:rsidRPr="00D54789">
        <w:rPr>
          <w:rFonts w:cstheme="minorHAnsi"/>
          <w:b/>
        </w:rPr>
        <w:t>Call to order:</w:t>
      </w:r>
      <w:r w:rsidRPr="00D54789">
        <w:rPr>
          <w:rFonts w:cstheme="minorHAnsi"/>
        </w:rPr>
        <w:tab/>
      </w:r>
      <w:r w:rsidRPr="00D54789">
        <w:rPr>
          <w:rFonts w:cstheme="minorHAnsi"/>
        </w:rPr>
        <w:tab/>
      </w:r>
      <w:r w:rsidR="00DB78DB">
        <w:rPr>
          <w:rFonts w:cstheme="minorHAnsi"/>
        </w:rPr>
        <w:t>7:02</w:t>
      </w:r>
      <w:r w:rsidRPr="00D54789">
        <w:rPr>
          <w:rFonts w:cstheme="minorHAnsi"/>
        </w:rPr>
        <w:t xml:space="preserve"> pm </w:t>
      </w:r>
    </w:p>
    <w:p w14:paraId="220BA8CF" w14:textId="77777777" w:rsidR="00612C3C" w:rsidRPr="00D54789" w:rsidRDefault="00612C3C" w:rsidP="007B69A5">
      <w:pPr>
        <w:spacing w:after="0"/>
        <w:rPr>
          <w:rFonts w:cstheme="minorHAnsi"/>
        </w:rPr>
      </w:pPr>
      <w:r w:rsidRPr="00D54789">
        <w:rPr>
          <w:rFonts w:cstheme="minorHAnsi"/>
          <w:b/>
        </w:rPr>
        <w:t>Type of meeting:</w:t>
      </w:r>
      <w:r w:rsidRPr="00D54789">
        <w:rPr>
          <w:rFonts w:cstheme="minorHAnsi"/>
        </w:rPr>
        <w:t xml:space="preserve"> </w:t>
      </w:r>
      <w:r w:rsidRPr="00D54789">
        <w:rPr>
          <w:rFonts w:cstheme="minorHAnsi"/>
        </w:rPr>
        <w:tab/>
        <w:t>Regular Business</w:t>
      </w:r>
    </w:p>
    <w:p w14:paraId="3457BEA7" w14:textId="0620190D" w:rsidR="00612C3C" w:rsidRPr="00D54789" w:rsidRDefault="00612C3C" w:rsidP="007B69A5">
      <w:pPr>
        <w:spacing w:after="0"/>
        <w:rPr>
          <w:rFonts w:cstheme="minorHAnsi"/>
        </w:rPr>
      </w:pPr>
      <w:r w:rsidRPr="00D54789">
        <w:rPr>
          <w:rFonts w:cstheme="minorHAnsi"/>
          <w:b/>
        </w:rPr>
        <w:t>Presiding Officer:</w:t>
      </w:r>
      <w:r w:rsidRPr="00D54789">
        <w:rPr>
          <w:rFonts w:cstheme="minorHAnsi"/>
        </w:rPr>
        <w:t xml:space="preserve"> </w:t>
      </w:r>
      <w:r w:rsidRPr="00D54789">
        <w:rPr>
          <w:rFonts w:cstheme="minorHAnsi"/>
        </w:rPr>
        <w:tab/>
      </w:r>
      <w:r w:rsidR="00933CE4">
        <w:rPr>
          <w:rFonts w:cstheme="minorHAnsi"/>
        </w:rPr>
        <w:t>Jamie Baker</w:t>
      </w:r>
      <w:r w:rsidRPr="00D54789">
        <w:rPr>
          <w:rFonts w:cstheme="minorHAnsi"/>
        </w:rPr>
        <w:t>,</w:t>
      </w:r>
      <w:r w:rsidR="00E427C8" w:rsidRPr="00D54789">
        <w:rPr>
          <w:rFonts w:cstheme="minorHAnsi"/>
        </w:rPr>
        <w:t xml:space="preserve"> Vice</w:t>
      </w:r>
      <w:r w:rsidR="00790811" w:rsidRPr="00D54789">
        <w:rPr>
          <w:rFonts w:cstheme="minorHAnsi"/>
        </w:rPr>
        <w:t xml:space="preserve"> </w:t>
      </w:r>
      <w:r w:rsidRPr="00D54789">
        <w:rPr>
          <w:rFonts w:cstheme="minorHAnsi"/>
        </w:rPr>
        <w:t>President</w:t>
      </w:r>
      <w:r w:rsidR="00790811" w:rsidRPr="00D54789">
        <w:rPr>
          <w:rFonts w:cstheme="minorHAnsi"/>
        </w:rPr>
        <w:t xml:space="preserve"> of GCPL Boar</w:t>
      </w:r>
      <w:r w:rsidR="00933CE4">
        <w:rPr>
          <w:rFonts w:cstheme="minorHAnsi"/>
        </w:rPr>
        <w:t>d</w:t>
      </w:r>
    </w:p>
    <w:p w14:paraId="2539E203" w14:textId="77777777" w:rsidR="00612C3C" w:rsidRPr="00D54789" w:rsidRDefault="00612C3C" w:rsidP="007B69A5">
      <w:pPr>
        <w:spacing w:after="0"/>
        <w:rPr>
          <w:rFonts w:cstheme="minorHAnsi"/>
        </w:rPr>
      </w:pPr>
      <w:r w:rsidRPr="00D54789">
        <w:rPr>
          <w:rFonts w:cstheme="minorHAnsi"/>
          <w:b/>
        </w:rPr>
        <w:t>Quorum:</w:t>
      </w:r>
      <w:r w:rsidRPr="00D54789">
        <w:rPr>
          <w:rFonts w:cstheme="minorHAnsi"/>
        </w:rPr>
        <w:t xml:space="preserve">  </w:t>
      </w:r>
      <w:r w:rsidRPr="00D54789">
        <w:rPr>
          <w:rFonts w:cstheme="minorHAnsi"/>
        </w:rPr>
        <w:tab/>
      </w:r>
      <w:r w:rsidRPr="00D54789">
        <w:rPr>
          <w:rFonts w:cstheme="minorHAnsi"/>
        </w:rPr>
        <w:tab/>
        <w:t>Present</w:t>
      </w:r>
    </w:p>
    <w:p w14:paraId="38A062A9" w14:textId="7FB8002D" w:rsidR="00612C3C" w:rsidRPr="00D54789" w:rsidRDefault="00612C3C" w:rsidP="007B69A5">
      <w:pPr>
        <w:spacing w:after="0"/>
        <w:ind w:left="2160" w:hanging="2160"/>
        <w:rPr>
          <w:rFonts w:cstheme="minorHAnsi"/>
        </w:rPr>
      </w:pPr>
      <w:r w:rsidRPr="00D54789">
        <w:rPr>
          <w:rFonts w:cstheme="minorHAnsi"/>
          <w:b/>
        </w:rPr>
        <w:t>Trustees Present:</w:t>
      </w:r>
      <w:r w:rsidRPr="00D54789">
        <w:rPr>
          <w:rFonts w:cstheme="minorHAnsi"/>
        </w:rPr>
        <w:t xml:space="preserve"> </w:t>
      </w:r>
      <w:r w:rsidRPr="00D54789">
        <w:rPr>
          <w:rFonts w:cstheme="minorHAnsi"/>
        </w:rPr>
        <w:tab/>
        <w:t>Jean Payak</w:t>
      </w:r>
      <w:r w:rsidR="00482269" w:rsidRPr="00D54789">
        <w:rPr>
          <w:rFonts w:cstheme="minorHAnsi"/>
        </w:rPr>
        <w:t xml:space="preserve">, </w:t>
      </w:r>
      <w:r w:rsidR="00054E4A">
        <w:rPr>
          <w:rFonts w:cstheme="minorHAnsi"/>
        </w:rPr>
        <w:t xml:space="preserve">Melissa Wallace, </w:t>
      </w:r>
      <w:r w:rsidRPr="00D54789">
        <w:rPr>
          <w:rFonts w:cstheme="minorHAnsi"/>
        </w:rPr>
        <w:t>and Doug Penix.</w:t>
      </w:r>
    </w:p>
    <w:p w14:paraId="6A10A586" w14:textId="2D3032AD" w:rsidR="00FB1E69" w:rsidRPr="00D54789" w:rsidRDefault="00612C3C" w:rsidP="00D54789">
      <w:pPr>
        <w:spacing w:after="0"/>
        <w:ind w:left="1440" w:hanging="1440"/>
        <w:rPr>
          <w:rFonts w:cstheme="minorHAnsi"/>
        </w:rPr>
      </w:pPr>
      <w:r w:rsidRPr="00D54789">
        <w:rPr>
          <w:rFonts w:cstheme="minorHAnsi"/>
          <w:b/>
        </w:rPr>
        <w:t>Also Present:</w:t>
      </w:r>
      <w:r w:rsidRPr="00D54789">
        <w:rPr>
          <w:rFonts w:cstheme="minorHAnsi"/>
        </w:rPr>
        <w:t xml:space="preserve">  </w:t>
      </w:r>
      <w:r w:rsidRPr="00D54789">
        <w:rPr>
          <w:rFonts w:cstheme="minorHAnsi"/>
        </w:rPr>
        <w:tab/>
      </w:r>
      <w:r w:rsidRPr="00D54789">
        <w:rPr>
          <w:rFonts w:cstheme="minorHAnsi"/>
        </w:rPr>
        <w:tab/>
        <w:t>Patrick Goodman, Director; Angie Gabbard, Assi</w:t>
      </w:r>
      <w:r w:rsidR="00F86C15" w:rsidRPr="00D54789">
        <w:rPr>
          <w:rFonts w:cstheme="minorHAnsi"/>
        </w:rPr>
        <w:t>s</w:t>
      </w:r>
      <w:r w:rsidR="002B0C2C" w:rsidRPr="00D54789">
        <w:rPr>
          <w:rFonts w:cstheme="minorHAnsi"/>
        </w:rPr>
        <w:t>tant Director</w:t>
      </w:r>
      <w:r w:rsidR="00B620C3" w:rsidRPr="00D54789">
        <w:rPr>
          <w:rFonts w:cstheme="minorHAnsi"/>
        </w:rPr>
        <w:t>;</w:t>
      </w:r>
      <w:r w:rsidR="00482269" w:rsidRPr="00D54789">
        <w:rPr>
          <w:rFonts w:cstheme="minorHAnsi"/>
        </w:rPr>
        <w:t xml:space="preserve"> Amy Coghill,  </w:t>
      </w:r>
      <w:r w:rsidR="00482269" w:rsidRPr="00D54789">
        <w:rPr>
          <w:rFonts w:cstheme="minorHAnsi"/>
        </w:rPr>
        <w:br/>
        <w:t xml:space="preserve">              Library Accountant        </w:t>
      </w:r>
      <w:r w:rsidR="00482269" w:rsidRPr="00D54789">
        <w:rPr>
          <w:rFonts w:cstheme="minorHAnsi"/>
        </w:rPr>
        <w:tab/>
        <w:t xml:space="preserve"> </w:t>
      </w:r>
    </w:p>
    <w:p w14:paraId="514E2184" w14:textId="77777777" w:rsidR="00B620C3" w:rsidRDefault="00B620C3" w:rsidP="00612C3C">
      <w:pPr>
        <w:spacing w:after="0" w:line="240" w:lineRule="auto"/>
        <w:rPr>
          <w:rFonts w:cstheme="minorHAnsi"/>
          <w:b/>
        </w:rPr>
      </w:pPr>
    </w:p>
    <w:p w14:paraId="03E552B2" w14:textId="2D11E92C" w:rsidR="00612C3C" w:rsidRDefault="00612C3C" w:rsidP="00612C3C">
      <w:pPr>
        <w:spacing w:after="0" w:line="240" w:lineRule="auto"/>
        <w:rPr>
          <w:rFonts w:cstheme="minorHAnsi"/>
        </w:rPr>
      </w:pPr>
      <w:r w:rsidRPr="00AF6EDD">
        <w:rPr>
          <w:rFonts w:cstheme="minorHAnsi"/>
          <w:b/>
        </w:rPr>
        <w:t xml:space="preserve">Agenda approval and adoption: </w:t>
      </w:r>
      <w:r w:rsidR="00045A6E" w:rsidRPr="00AF6EDD">
        <w:rPr>
          <w:rFonts w:cstheme="minorHAnsi"/>
        </w:rPr>
        <w:t xml:space="preserve"> </w:t>
      </w:r>
      <w:r w:rsidR="00933CE4">
        <w:rPr>
          <w:rFonts w:cstheme="minorHAnsi"/>
        </w:rPr>
        <w:t xml:space="preserve">Jean Payak </w:t>
      </w:r>
      <w:r w:rsidR="00045A6E" w:rsidRPr="00AF6EDD">
        <w:rPr>
          <w:rFonts w:cstheme="minorHAnsi"/>
        </w:rPr>
        <w:t>made a motion to approve</w:t>
      </w:r>
      <w:r w:rsidRPr="00AF6EDD">
        <w:rPr>
          <w:rFonts w:cstheme="minorHAnsi"/>
        </w:rPr>
        <w:t xml:space="preserve"> </w:t>
      </w:r>
      <w:r w:rsidR="00045A6E" w:rsidRPr="00AF6EDD">
        <w:rPr>
          <w:rFonts w:cstheme="minorHAnsi"/>
        </w:rPr>
        <w:t xml:space="preserve">the agenda </w:t>
      </w:r>
      <w:r w:rsidRPr="00AF6EDD">
        <w:rPr>
          <w:rFonts w:cstheme="minorHAnsi"/>
        </w:rPr>
        <w:t>and</w:t>
      </w:r>
      <w:r w:rsidR="00045A6E" w:rsidRPr="00AF6EDD">
        <w:rPr>
          <w:rFonts w:cstheme="minorHAnsi"/>
        </w:rPr>
        <w:t xml:space="preserve"> it was</w:t>
      </w:r>
      <w:r w:rsidRPr="00AF6EDD">
        <w:rPr>
          <w:rFonts w:cstheme="minorHAnsi"/>
        </w:rPr>
        <w:t xml:space="preserve"> second</w:t>
      </w:r>
      <w:r w:rsidR="00045A6E" w:rsidRPr="00AF6EDD">
        <w:rPr>
          <w:rFonts w:cstheme="minorHAnsi"/>
        </w:rPr>
        <w:t>ed</w:t>
      </w:r>
      <w:r w:rsidRPr="00AF6EDD">
        <w:rPr>
          <w:rFonts w:cstheme="minorHAnsi"/>
        </w:rPr>
        <w:t xml:space="preserve"> by</w:t>
      </w:r>
      <w:r w:rsidR="00360BEA">
        <w:rPr>
          <w:rFonts w:cstheme="minorHAnsi"/>
        </w:rPr>
        <w:t xml:space="preserve"> </w:t>
      </w:r>
      <w:r w:rsidR="00650C6B">
        <w:rPr>
          <w:rFonts w:cstheme="minorHAnsi"/>
        </w:rPr>
        <w:t>Melissa Wallace</w:t>
      </w:r>
      <w:r w:rsidRPr="00AF6EDD">
        <w:rPr>
          <w:rFonts w:cstheme="minorHAnsi"/>
        </w:rPr>
        <w:t>. Motion carried.</w:t>
      </w:r>
    </w:p>
    <w:p w14:paraId="28E9FA92" w14:textId="77777777" w:rsidR="0068249A" w:rsidRPr="00AF6EDD" w:rsidRDefault="0068249A" w:rsidP="00612C3C">
      <w:pPr>
        <w:spacing w:after="0" w:line="240" w:lineRule="auto"/>
        <w:rPr>
          <w:rFonts w:cstheme="minorHAnsi"/>
        </w:rPr>
      </w:pPr>
    </w:p>
    <w:p w14:paraId="5A7121AC" w14:textId="34F231C7" w:rsidR="00612C3C" w:rsidRPr="00AF6EDD" w:rsidRDefault="00612C3C" w:rsidP="00612C3C">
      <w:pPr>
        <w:spacing w:after="0" w:line="240" w:lineRule="auto"/>
        <w:rPr>
          <w:rFonts w:cstheme="minorHAnsi"/>
        </w:rPr>
      </w:pPr>
      <w:r w:rsidRPr="00AF6EDD">
        <w:rPr>
          <w:rFonts w:cstheme="minorHAnsi"/>
          <w:b/>
        </w:rPr>
        <w:t>Secretary’s</w:t>
      </w:r>
      <w:r w:rsidRPr="00AF6EDD">
        <w:rPr>
          <w:rFonts w:cstheme="minorHAnsi"/>
        </w:rPr>
        <w:t xml:space="preserve"> </w:t>
      </w:r>
      <w:r w:rsidRPr="00AF6EDD">
        <w:rPr>
          <w:rFonts w:cstheme="minorHAnsi"/>
          <w:b/>
        </w:rPr>
        <w:t>Report</w:t>
      </w:r>
      <w:r w:rsidR="000F2F31" w:rsidRPr="00AF6EDD">
        <w:rPr>
          <w:rFonts w:cstheme="minorHAnsi"/>
          <w:b/>
        </w:rPr>
        <w:t>:</w:t>
      </w:r>
      <w:r w:rsidR="007322FD">
        <w:rPr>
          <w:rFonts w:cstheme="minorHAnsi"/>
        </w:rPr>
        <w:t xml:space="preserve"> </w:t>
      </w:r>
      <w:r w:rsidRPr="00AF6EDD">
        <w:rPr>
          <w:rFonts w:cstheme="minorHAnsi"/>
        </w:rPr>
        <w:t>A motion was made by</w:t>
      </w:r>
      <w:r w:rsidR="001F0F6A" w:rsidRPr="00AF6EDD">
        <w:rPr>
          <w:rFonts w:cstheme="minorHAnsi"/>
        </w:rPr>
        <w:t xml:space="preserve"> </w:t>
      </w:r>
      <w:r w:rsidR="00054E4A">
        <w:rPr>
          <w:rFonts w:cstheme="minorHAnsi"/>
        </w:rPr>
        <w:t xml:space="preserve">Jean Payak </w:t>
      </w:r>
      <w:r w:rsidRPr="00AF6EDD">
        <w:rPr>
          <w:rFonts w:cstheme="minorHAnsi"/>
        </w:rPr>
        <w:t>to approve the minutes</w:t>
      </w:r>
      <w:r w:rsidR="000A5BCC">
        <w:rPr>
          <w:rFonts w:cstheme="minorHAnsi"/>
        </w:rPr>
        <w:t xml:space="preserve"> and </w:t>
      </w:r>
      <w:r w:rsidRPr="00AF6EDD">
        <w:rPr>
          <w:rFonts w:cstheme="minorHAnsi"/>
        </w:rPr>
        <w:t>was seconded by</w:t>
      </w:r>
      <w:r w:rsidR="00013899" w:rsidRPr="00AF6EDD">
        <w:rPr>
          <w:rFonts w:cstheme="minorHAnsi"/>
        </w:rPr>
        <w:t xml:space="preserve"> </w:t>
      </w:r>
      <w:r w:rsidR="00650C6B">
        <w:rPr>
          <w:rFonts w:cstheme="minorHAnsi"/>
        </w:rPr>
        <w:t>Melissa Wallace</w:t>
      </w:r>
      <w:r w:rsidRPr="00AF6EDD">
        <w:rPr>
          <w:rFonts w:cstheme="minorHAnsi"/>
        </w:rPr>
        <w:t>.  Motion carried.</w:t>
      </w:r>
    </w:p>
    <w:p w14:paraId="4125ACAF" w14:textId="77777777" w:rsidR="00612C3C" w:rsidRPr="00AF6EDD" w:rsidRDefault="00612C3C" w:rsidP="00612C3C">
      <w:pPr>
        <w:spacing w:after="0" w:line="240" w:lineRule="auto"/>
        <w:rPr>
          <w:rFonts w:cstheme="minorHAnsi"/>
        </w:rPr>
      </w:pPr>
    </w:p>
    <w:p w14:paraId="5D5E9050" w14:textId="7974D2D1" w:rsidR="00612C3C" w:rsidRPr="00AF6EDD" w:rsidRDefault="00612C3C" w:rsidP="00612C3C">
      <w:pPr>
        <w:spacing w:after="0" w:line="240" w:lineRule="auto"/>
        <w:rPr>
          <w:rFonts w:cstheme="minorHAnsi"/>
          <w:b/>
        </w:rPr>
      </w:pPr>
      <w:r w:rsidRPr="00AF6EDD">
        <w:rPr>
          <w:rFonts w:cstheme="minorHAnsi"/>
          <w:b/>
        </w:rPr>
        <w:t xml:space="preserve">Treasurer’s Report:  </w:t>
      </w:r>
      <w:r w:rsidRPr="00AF6EDD">
        <w:rPr>
          <w:rFonts w:cstheme="minorHAnsi"/>
        </w:rPr>
        <w:t xml:space="preserve">A motion was made by </w:t>
      </w:r>
      <w:r w:rsidR="001C6BDA">
        <w:rPr>
          <w:rFonts w:cstheme="minorHAnsi"/>
        </w:rPr>
        <w:t>Melissa Wallace</w:t>
      </w:r>
      <w:r w:rsidR="001F0F6A" w:rsidRPr="00AF6EDD">
        <w:rPr>
          <w:rFonts w:cstheme="minorHAnsi"/>
        </w:rPr>
        <w:t xml:space="preserve"> </w:t>
      </w:r>
      <w:r w:rsidRPr="00AF6EDD">
        <w:rPr>
          <w:rFonts w:cstheme="minorHAnsi"/>
        </w:rPr>
        <w:t xml:space="preserve">and seconded by </w:t>
      </w:r>
      <w:r w:rsidR="00B620C3">
        <w:rPr>
          <w:rFonts w:cstheme="minorHAnsi"/>
        </w:rPr>
        <w:t>Doug Penix</w:t>
      </w:r>
      <w:r w:rsidR="00360BEA" w:rsidRPr="00AF6EDD">
        <w:rPr>
          <w:rFonts w:cstheme="minorHAnsi"/>
        </w:rPr>
        <w:t xml:space="preserve"> </w:t>
      </w:r>
      <w:r w:rsidRPr="00AF6EDD">
        <w:rPr>
          <w:rFonts w:cstheme="minorHAnsi"/>
        </w:rPr>
        <w:t xml:space="preserve">to approve the </w:t>
      </w:r>
      <w:r w:rsidR="003E2002">
        <w:rPr>
          <w:rFonts w:cstheme="minorHAnsi"/>
        </w:rPr>
        <w:t>May</w:t>
      </w:r>
      <w:r w:rsidR="00054E4A">
        <w:rPr>
          <w:rFonts w:cstheme="minorHAnsi"/>
        </w:rPr>
        <w:t xml:space="preserve"> </w:t>
      </w:r>
      <w:r w:rsidRPr="00AF6EDD">
        <w:rPr>
          <w:rFonts w:cstheme="minorHAnsi"/>
        </w:rPr>
        <w:t>202</w:t>
      </w:r>
      <w:r w:rsidR="000F2F31" w:rsidRPr="00AF6EDD">
        <w:rPr>
          <w:rFonts w:cstheme="minorHAnsi"/>
        </w:rPr>
        <w:t>2</w:t>
      </w:r>
      <w:r w:rsidRPr="00AF6EDD">
        <w:rPr>
          <w:rFonts w:cstheme="minorHAnsi"/>
        </w:rPr>
        <w:t xml:space="preserve"> financial reports.  Motion carried.   </w:t>
      </w:r>
    </w:p>
    <w:p w14:paraId="32575FCA" w14:textId="30FB5816" w:rsidR="00612C3C" w:rsidRPr="00AF6EDD" w:rsidRDefault="00612C3C" w:rsidP="00612C3C">
      <w:pPr>
        <w:spacing w:after="0" w:line="240" w:lineRule="auto"/>
        <w:rPr>
          <w:rFonts w:cstheme="minorHAnsi"/>
        </w:rPr>
      </w:pPr>
    </w:p>
    <w:p w14:paraId="5C1D2696" w14:textId="05A2E1EC" w:rsidR="00013899" w:rsidRPr="00AF6EDD" w:rsidRDefault="00612C3C" w:rsidP="00C43E93">
      <w:pPr>
        <w:rPr>
          <w:rFonts w:cstheme="minorHAnsi"/>
          <w:b/>
        </w:rPr>
      </w:pPr>
      <w:r w:rsidRPr="00AF6EDD">
        <w:rPr>
          <w:rFonts w:cstheme="minorHAnsi"/>
          <w:b/>
        </w:rPr>
        <w:t>Business</w:t>
      </w:r>
      <w:r w:rsidR="007B69A5">
        <w:rPr>
          <w:rFonts w:cstheme="minorHAnsi"/>
          <w:b/>
        </w:rPr>
        <w:t>:</w:t>
      </w:r>
      <w:r w:rsidR="00DC4A15" w:rsidRPr="00AF6EDD">
        <w:rPr>
          <w:rFonts w:cstheme="minorHAnsi"/>
          <w:b/>
        </w:rPr>
        <w:t xml:space="preserve"> </w:t>
      </w:r>
    </w:p>
    <w:p w14:paraId="32053135" w14:textId="126ECA66" w:rsidR="00790811" w:rsidRPr="0000504B" w:rsidRDefault="0000504B" w:rsidP="0000504B">
      <w:pPr>
        <w:rPr>
          <w:rFonts w:cstheme="minorHAnsi"/>
          <w:bCs/>
        </w:rPr>
      </w:pPr>
      <w:r>
        <w:rPr>
          <w:rFonts w:cstheme="minorHAnsi"/>
          <w:b/>
        </w:rPr>
        <w:t>FY24 Budget Proposal</w:t>
      </w:r>
      <w:r w:rsidR="00790811" w:rsidRPr="0000504B">
        <w:rPr>
          <w:rFonts w:cstheme="minorHAnsi"/>
          <w:b/>
        </w:rPr>
        <w:t>:</w:t>
      </w:r>
      <w:r w:rsidR="00054E4A" w:rsidRPr="0000504B">
        <w:rPr>
          <w:rFonts w:cstheme="minorHAnsi"/>
          <w:b/>
        </w:rPr>
        <w:t xml:space="preserve">  </w:t>
      </w:r>
      <w:r w:rsidR="00306658">
        <w:rPr>
          <w:rFonts w:cstheme="minorHAnsi"/>
          <w:bCs/>
        </w:rPr>
        <w:t xml:space="preserve">A motion was made by Doug Penix and seconded by </w:t>
      </w:r>
      <w:r w:rsidR="00650C6B" w:rsidRPr="0000504B">
        <w:rPr>
          <w:rFonts w:cstheme="minorHAnsi"/>
          <w:bCs/>
        </w:rPr>
        <w:t xml:space="preserve">Jean Payak </w:t>
      </w:r>
      <w:r w:rsidR="00306658">
        <w:rPr>
          <w:rFonts w:cstheme="minorHAnsi"/>
          <w:bCs/>
        </w:rPr>
        <w:t>to approve the FY24 Budget Proposal.</w:t>
      </w:r>
    </w:p>
    <w:p w14:paraId="07F2081C" w14:textId="6EFB82B8" w:rsidR="00B620C3" w:rsidRPr="00B620C3" w:rsidRDefault="00B620C3" w:rsidP="00612C3C">
      <w:pPr>
        <w:rPr>
          <w:rFonts w:cstheme="minorHAnsi"/>
          <w:b/>
        </w:rPr>
      </w:pPr>
      <w:r>
        <w:rPr>
          <w:rFonts w:cstheme="minorHAnsi"/>
          <w:b/>
        </w:rPr>
        <w:t xml:space="preserve">Policy Review:  </w:t>
      </w:r>
      <w:r w:rsidR="00D16B8B">
        <w:rPr>
          <w:rFonts w:cstheme="minorHAnsi"/>
          <w:bCs/>
        </w:rPr>
        <w:t>C</w:t>
      </w:r>
      <w:r w:rsidR="00650C6B">
        <w:rPr>
          <w:rFonts w:cstheme="minorHAnsi"/>
          <w:bCs/>
        </w:rPr>
        <w:t>ounty attorney</w:t>
      </w:r>
      <w:r w:rsidR="00D16B8B">
        <w:rPr>
          <w:rFonts w:cstheme="minorHAnsi"/>
          <w:bCs/>
        </w:rPr>
        <w:t>, Bill Adkins review</w:t>
      </w:r>
      <w:r w:rsidR="00EA4C68">
        <w:rPr>
          <w:rFonts w:cstheme="minorHAnsi"/>
          <w:bCs/>
        </w:rPr>
        <w:t>ed</w:t>
      </w:r>
      <w:r w:rsidR="00D16B8B">
        <w:rPr>
          <w:rFonts w:cstheme="minorHAnsi"/>
          <w:bCs/>
        </w:rPr>
        <w:t xml:space="preserve"> </w:t>
      </w:r>
      <w:r w:rsidR="00C2573C">
        <w:rPr>
          <w:rFonts w:cstheme="minorHAnsi"/>
          <w:bCs/>
        </w:rPr>
        <w:t xml:space="preserve">and approved proposed item </w:t>
      </w:r>
      <w:r w:rsidR="005B7B32">
        <w:rPr>
          <w:rFonts w:cstheme="minorHAnsi"/>
          <w:bCs/>
        </w:rPr>
        <w:t>number twenty-four</w:t>
      </w:r>
      <w:r w:rsidR="00EB4688">
        <w:rPr>
          <w:rFonts w:cstheme="minorHAnsi"/>
          <w:bCs/>
        </w:rPr>
        <w:t xml:space="preserve"> to the Meeting Room Policy.</w:t>
      </w:r>
      <w:r w:rsidR="005B7B32">
        <w:rPr>
          <w:rFonts w:cstheme="minorHAnsi"/>
          <w:bCs/>
        </w:rPr>
        <w:t xml:space="preserve">  A motion was made by Jean Payak and seconded </w:t>
      </w:r>
      <w:r w:rsidR="00944EAB">
        <w:rPr>
          <w:rFonts w:cstheme="minorHAnsi"/>
          <w:bCs/>
        </w:rPr>
        <w:t xml:space="preserve">by Melissa Wallace to approve the revised </w:t>
      </w:r>
      <w:r w:rsidR="00EB4688">
        <w:rPr>
          <w:rFonts w:cstheme="minorHAnsi"/>
          <w:bCs/>
        </w:rPr>
        <w:t>M</w:t>
      </w:r>
      <w:r w:rsidR="00944EAB">
        <w:rPr>
          <w:rFonts w:cstheme="minorHAnsi"/>
          <w:bCs/>
        </w:rPr>
        <w:t xml:space="preserve">eeting </w:t>
      </w:r>
      <w:r w:rsidR="00EB4688">
        <w:rPr>
          <w:rFonts w:cstheme="minorHAnsi"/>
          <w:bCs/>
        </w:rPr>
        <w:t>R</w:t>
      </w:r>
      <w:r w:rsidR="00944EAB">
        <w:rPr>
          <w:rFonts w:cstheme="minorHAnsi"/>
          <w:bCs/>
        </w:rPr>
        <w:t xml:space="preserve">oom </w:t>
      </w:r>
      <w:r w:rsidR="00EB4688">
        <w:rPr>
          <w:rFonts w:cstheme="minorHAnsi"/>
          <w:bCs/>
        </w:rPr>
        <w:t>Policy.</w:t>
      </w:r>
      <w:r w:rsidR="00C2573C">
        <w:rPr>
          <w:rFonts w:cstheme="minorHAnsi"/>
          <w:bCs/>
        </w:rPr>
        <w:t xml:space="preserve"> </w:t>
      </w:r>
      <w:r w:rsidR="00650C6B">
        <w:rPr>
          <w:rFonts w:cstheme="minorHAnsi"/>
          <w:bCs/>
        </w:rPr>
        <w:t xml:space="preserve"> </w:t>
      </w:r>
    </w:p>
    <w:p w14:paraId="64AFC22D" w14:textId="7BB8970B" w:rsidR="00612C3C" w:rsidRPr="00AF6EDD" w:rsidRDefault="00612C3C" w:rsidP="00612C3C">
      <w:pPr>
        <w:rPr>
          <w:rFonts w:cstheme="minorHAnsi"/>
          <w:b/>
        </w:rPr>
      </w:pPr>
      <w:r w:rsidRPr="00AF6EDD">
        <w:rPr>
          <w:rFonts w:cstheme="minorHAnsi"/>
          <w:b/>
        </w:rPr>
        <w:t>Reports:</w:t>
      </w:r>
    </w:p>
    <w:p w14:paraId="38C751A1" w14:textId="29C87E3C" w:rsidR="00790811" w:rsidRPr="00790811" w:rsidRDefault="00612C3C" w:rsidP="00790811">
      <w:pPr>
        <w:pStyle w:val="ListParagraph"/>
        <w:numPr>
          <w:ilvl w:val="0"/>
          <w:numId w:val="2"/>
        </w:numPr>
        <w:rPr>
          <w:rFonts w:cstheme="minorHAnsi"/>
        </w:rPr>
      </w:pPr>
      <w:r w:rsidRPr="00AF6EDD">
        <w:rPr>
          <w:rFonts w:cstheme="minorHAnsi"/>
        </w:rPr>
        <w:t>Director’s Report – Patrick presented his monthly report</w:t>
      </w:r>
      <w:r w:rsidR="007B14B2">
        <w:rPr>
          <w:rFonts w:cstheme="minorHAnsi"/>
        </w:rPr>
        <w:t>.</w:t>
      </w:r>
    </w:p>
    <w:p w14:paraId="50FBAD3B" w14:textId="0753BF41" w:rsidR="006A5B64" w:rsidRPr="006A5B64" w:rsidRDefault="00612C3C" w:rsidP="006A5B64">
      <w:pPr>
        <w:pStyle w:val="ListParagraph"/>
        <w:numPr>
          <w:ilvl w:val="0"/>
          <w:numId w:val="2"/>
        </w:numPr>
        <w:rPr>
          <w:rFonts w:cstheme="minorHAnsi"/>
        </w:rPr>
      </w:pPr>
      <w:r w:rsidRPr="00AF6EDD">
        <w:rPr>
          <w:rFonts w:cstheme="minorHAnsi"/>
        </w:rPr>
        <w:t>Regional Report – Board members received a copy of the monthly report.</w:t>
      </w:r>
    </w:p>
    <w:p w14:paraId="6B3AB8C5" w14:textId="16D7A6C0" w:rsidR="00FA7EB9" w:rsidRDefault="00612C3C" w:rsidP="00612C3C">
      <w:pPr>
        <w:rPr>
          <w:rFonts w:cstheme="minorHAnsi"/>
        </w:rPr>
      </w:pPr>
      <w:r w:rsidRPr="00AF6EDD">
        <w:rPr>
          <w:rFonts w:cstheme="minorHAnsi"/>
          <w:b/>
        </w:rPr>
        <w:t>Correspondence:</w:t>
      </w:r>
      <w:r w:rsidRPr="00AF6EDD">
        <w:rPr>
          <w:rFonts w:cstheme="minorHAnsi"/>
        </w:rPr>
        <w:t xml:space="preserve">  </w:t>
      </w:r>
      <w:r w:rsidR="00D454D3">
        <w:rPr>
          <w:rFonts w:cstheme="minorHAnsi"/>
        </w:rPr>
        <w:t>None</w:t>
      </w:r>
    </w:p>
    <w:p w14:paraId="22187290" w14:textId="5F837D3F" w:rsidR="00DE45CC" w:rsidRPr="00790811" w:rsidRDefault="00612C3C" w:rsidP="00612C3C">
      <w:pPr>
        <w:rPr>
          <w:rFonts w:cstheme="minorHAnsi"/>
          <w:bCs/>
        </w:rPr>
      </w:pPr>
      <w:r w:rsidRPr="00AF6EDD">
        <w:rPr>
          <w:rFonts w:cstheme="minorHAnsi"/>
          <w:b/>
        </w:rPr>
        <w:t>Board Member Commen</w:t>
      </w:r>
      <w:r w:rsidR="00777B48">
        <w:rPr>
          <w:rFonts w:cstheme="minorHAnsi"/>
          <w:b/>
        </w:rPr>
        <w:t>t</w:t>
      </w:r>
      <w:r w:rsidR="00790811">
        <w:rPr>
          <w:rFonts w:cstheme="minorHAnsi"/>
          <w:b/>
        </w:rPr>
        <w:t xml:space="preserve">: </w:t>
      </w:r>
      <w:r w:rsidR="00D454D3">
        <w:rPr>
          <w:rFonts w:cstheme="minorHAnsi"/>
          <w:bCs/>
        </w:rPr>
        <w:t xml:space="preserve">Jamie Baker shared that </w:t>
      </w:r>
      <w:r w:rsidR="003140E4">
        <w:rPr>
          <w:rFonts w:cstheme="minorHAnsi"/>
          <w:bCs/>
        </w:rPr>
        <w:t xml:space="preserve">a </w:t>
      </w:r>
      <w:r w:rsidR="003E2002">
        <w:rPr>
          <w:rFonts w:cstheme="minorHAnsi"/>
          <w:bCs/>
        </w:rPr>
        <w:t>Grant County</w:t>
      </w:r>
      <w:r w:rsidR="007F6609">
        <w:rPr>
          <w:rFonts w:cstheme="minorHAnsi"/>
          <w:bCs/>
        </w:rPr>
        <w:t xml:space="preserve"> business owner</w:t>
      </w:r>
      <w:r w:rsidR="0038711C">
        <w:rPr>
          <w:rFonts w:cstheme="minorHAnsi"/>
          <w:bCs/>
        </w:rPr>
        <w:t xml:space="preserve"> complemented the Library for </w:t>
      </w:r>
      <w:r w:rsidR="002C1578">
        <w:rPr>
          <w:rFonts w:cstheme="minorHAnsi"/>
          <w:bCs/>
        </w:rPr>
        <w:t>good marketing efforts</w:t>
      </w:r>
      <w:r w:rsidR="00187BD0">
        <w:rPr>
          <w:rFonts w:cstheme="minorHAnsi"/>
          <w:bCs/>
        </w:rPr>
        <w:t>.</w:t>
      </w:r>
    </w:p>
    <w:p w14:paraId="2E5E6137" w14:textId="3033A19E" w:rsidR="00612C3C" w:rsidRPr="00AF6EDD" w:rsidRDefault="00612C3C" w:rsidP="00612C3C">
      <w:pPr>
        <w:rPr>
          <w:rFonts w:cstheme="minorHAnsi"/>
        </w:rPr>
      </w:pPr>
      <w:r w:rsidRPr="00AF6EDD">
        <w:rPr>
          <w:rFonts w:cstheme="minorHAnsi"/>
          <w:b/>
        </w:rPr>
        <w:t xml:space="preserve">Adjournment: </w:t>
      </w:r>
      <w:r w:rsidRPr="00AF6EDD">
        <w:rPr>
          <w:rFonts w:cstheme="minorHAnsi"/>
        </w:rPr>
        <w:t xml:space="preserve"> </w:t>
      </w:r>
      <w:r w:rsidRPr="00AF6EDD">
        <w:rPr>
          <w:rFonts w:cstheme="minorHAnsi"/>
        </w:rPr>
        <w:tab/>
        <w:t xml:space="preserve">Motion made to adjourn by </w:t>
      </w:r>
      <w:r w:rsidR="00560DB5">
        <w:rPr>
          <w:rFonts w:cstheme="minorHAnsi"/>
        </w:rPr>
        <w:t xml:space="preserve">Jean Payak </w:t>
      </w:r>
      <w:r w:rsidRPr="00AF6EDD">
        <w:rPr>
          <w:rFonts w:cstheme="minorHAnsi"/>
        </w:rPr>
        <w:t>and seconded by</w:t>
      </w:r>
      <w:r w:rsidR="00C43E93" w:rsidRPr="00AF6EDD">
        <w:rPr>
          <w:rFonts w:cstheme="minorHAnsi"/>
        </w:rPr>
        <w:t xml:space="preserve"> </w:t>
      </w:r>
      <w:r w:rsidR="00560DB5">
        <w:rPr>
          <w:rFonts w:cstheme="minorHAnsi"/>
        </w:rPr>
        <w:t>Melissa Wallace</w:t>
      </w:r>
      <w:r w:rsidR="00777B48">
        <w:rPr>
          <w:rFonts w:cstheme="minorHAnsi"/>
        </w:rPr>
        <w:t xml:space="preserve">. </w:t>
      </w:r>
      <w:r w:rsidRPr="00AF6EDD">
        <w:rPr>
          <w:rFonts w:cstheme="minorHAnsi"/>
        </w:rPr>
        <w:t xml:space="preserve">Motion carried.  Adjournment at </w:t>
      </w:r>
      <w:r w:rsidR="00650C6B">
        <w:rPr>
          <w:rFonts w:cstheme="minorHAnsi"/>
        </w:rPr>
        <w:t>7:</w:t>
      </w:r>
      <w:r w:rsidR="0040349A">
        <w:rPr>
          <w:rFonts w:cstheme="minorHAnsi"/>
        </w:rPr>
        <w:t>24</w:t>
      </w:r>
      <w:r w:rsidRPr="00AF6EDD">
        <w:rPr>
          <w:rFonts w:cstheme="minorHAnsi"/>
        </w:rPr>
        <w:t xml:space="preserve"> pm</w:t>
      </w:r>
    </w:p>
    <w:p w14:paraId="031DB86D" w14:textId="2B0A2421" w:rsidR="00877B8C" w:rsidRDefault="00612C3C" w:rsidP="00612C3C">
      <w:pPr>
        <w:rPr>
          <w:rFonts w:cstheme="minorHAnsi"/>
        </w:rPr>
      </w:pPr>
      <w:r w:rsidRPr="00AF6EDD">
        <w:rPr>
          <w:rFonts w:cstheme="minorHAnsi"/>
          <w:b/>
        </w:rPr>
        <w:t>Next Board Meeting:</w:t>
      </w:r>
      <w:r w:rsidRPr="00AF6EDD">
        <w:rPr>
          <w:rFonts w:cstheme="minorHAnsi"/>
        </w:rPr>
        <w:t xml:space="preserve">  </w:t>
      </w:r>
      <w:r w:rsidRPr="00AF6EDD">
        <w:rPr>
          <w:rFonts w:cstheme="minorHAnsi"/>
        </w:rPr>
        <w:tab/>
        <w:t xml:space="preserve">Monday, </w:t>
      </w:r>
      <w:r w:rsidR="00650C6B">
        <w:rPr>
          <w:rFonts w:cstheme="minorHAnsi"/>
        </w:rPr>
        <w:t>J</w:t>
      </w:r>
      <w:r w:rsidR="00B20412">
        <w:rPr>
          <w:rFonts w:cstheme="minorHAnsi"/>
        </w:rPr>
        <w:t>uly</w:t>
      </w:r>
      <w:r w:rsidR="00650C6B">
        <w:rPr>
          <w:rFonts w:cstheme="minorHAnsi"/>
        </w:rPr>
        <w:t xml:space="preserve"> </w:t>
      </w:r>
      <w:r w:rsidR="00B20412">
        <w:rPr>
          <w:rFonts w:cstheme="minorHAnsi"/>
        </w:rPr>
        <w:t>10</w:t>
      </w:r>
      <w:r w:rsidR="005014D0">
        <w:rPr>
          <w:rFonts w:cstheme="minorHAnsi"/>
        </w:rPr>
        <w:t>, 202</w:t>
      </w:r>
      <w:r w:rsidR="00E427C8">
        <w:rPr>
          <w:rFonts w:cstheme="minorHAnsi"/>
        </w:rPr>
        <w:t>3</w:t>
      </w:r>
      <w:r w:rsidR="003B6895">
        <w:rPr>
          <w:rFonts w:cstheme="minorHAnsi"/>
        </w:rPr>
        <w:t xml:space="preserve"> </w:t>
      </w:r>
      <w:r w:rsidRPr="00AF6EDD">
        <w:rPr>
          <w:rFonts w:cstheme="minorHAnsi"/>
        </w:rPr>
        <w:t>at 7 p</w:t>
      </w:r>
      <w:r w:rsidR="00AF6EDD">
        <w:rPr>
          <w:rFonts w:cstheme="minorHAnsi"/>
        </w:rPr>
        <w:t>m</w:t>
      </w:r>
      <w:r w:rsidR="00777B48">
        <w:rPr>
          <w:rFonts w:cstheme="minorHAnsi"/>
        </w:rPr>
        <w:t>.</w:t>
      </w:r>
    </w:p>
    <w:p w14:paraId="2AC62BC6" w14:textId="77777777" w:rsidR="00D54789" w:rsidRPr="00AF6EDD" w:rsidRDefault="00D54789" w:rsidP="00612C3C">
      <w:pPr>
        <w:rPr>
          <w:rFonts w:cstheme="minorHAnsi"/>
        </w:rPr>
      </w:pPr>
    </w:p>
    <w:p w14:paraId="2E2DFCB8" w14:textId="77777777" w:rsidR="00612C3C" w:rsidRPr="00AF6EDD" w:rsidRDefault="00612C3C" w:rsidP="00612C3C">
      <w:pPr>
        <w:rPr>
          <w:rFonts w:cstheme="minorHAnsi"/>
        </w:rPr>
      </w:pPr>
      <w:r w:rsidRPr="00AF6EDD">
        <w:rPr>
          <w:rFonts w:cstheme="minorHAnsi"/>
        </w:rPr>
        <w:t xml:space="preserve">_________________________________                                    _______________________________                                            </w:t>
      </w:r>
    </w:p>
    <w:p w14:paraId="3544EA86" w14:textId="77777777" w:rsidR="00612C3C" w:rsidRPr="00AF6EDD" w:rsidRDefault="00612C3C" w:rsidP="00612C3C">
      <w:pPr>
        <w:rPr>
          <w:rFonts w:cstheme="minorHAnsi"/>
        </w:rPr>
      </w:pPr>
      <w:r w:rsidRPr="00AF6EDD">
        <w:rPr>
          <w:rFonts w:cstheme="minorHAnsi"/>
        </w:rPr>
        <w:t>President                                                                                             Secretary</w:t>
      </w:r>
    </w:p>
    <w:sectPr w:rsidR="00612C3C" w:rsidRPr="00AF6EDD" w:rsidSect="007B69A5">
      <w:pgSz w:w="12240" w:h="15840"/>
      <w:pgMar w:top="720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D5641"/>
    <w:multiLevelType w:val="hybridMultilevel"/>
    <w:tmpl w:val="9592A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33EE8"/>
    <w:multiLevelType w:val="hybridMultilevel"/>
    <w:tmpl w:val="31004D3E"/>
    <w:lvl w:ilvl="0" w:tplc="E6865E9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37D20"/>
    <w:multiLevelType w:val="hybridMultilevel"/>
    <w:tmpl w:val="0B4E1E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863D03"/>
    <w:multiLevelType w:val="hybridMultilevel"/>
    <w:tmpl w:val="CE96CB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914D6D"/>
    <w:multiLevelType w:val="hybridMultilevel"/>
    <w:tmpl w:val="28EA1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133F16"/>
    <w:multiLevelType w:val="hybridMultilevel"/>
    <w:tmpl w:val="E4FC3B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DD520C"/>
    <w:multiLevelType w:val="hybridMultilevel"/>
    <w:tmpl w:val="9B92D256"/>
    <w:lvl w:ilvl="0" w:tplc="E09C5592">
      <w:start w:val="1"/>
      <w:numFmt w:val="lowerLetter"/>
      <w:lvlText w:val="%1)"/>
      <w:lvlJc w:val="left"/>
      <w:pPr>
        <w:ind w:left="99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6CB409DE"/>
    <w:multiLevelType w:val="hybridMultilevel"/>
    <w:tmpl w:val="54C2E95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B73E03"/>
    <w:multiLevelType w:val="hybridMultilevel"/>
    <w:tmpl w:val="54C2E95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5194676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539339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63695723">
    <w:abstractNumId w:val="1"/>
  </w:num>
  <w:num w:numId="4" w16cid:durableId="928393094">
    <w:abstractNumId w:val="8"/>
  </w:num>
  <w:num w:numId="5" w16cid:durableId="1192961017">
    <w:abstractNumId w:val="4"/>
  </w:num>
  <w:num w:numId="6" w16cid:durableId="119224628">
    <w:abstractNumId w:val="3"/>
  </w:num>
  <w:num w:numId="7" w16cid:durableId="1656690472">
    <w:abstractNumId w:val="0"/>
  </w:num>
  <w:num w:numId="8" w16cid:durableId="18822873">
    <w:abstractNumId w:val="6"/>
  </w:num>
  <w:num w:numId="9" w16cid:durableId="5321142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3C"/>
    <w:rsid w:val="0000504B"/>
    <w:rsid w:val="00013899"/>
    <w:rsid w:val="00045A6E"/>
    <w:rsid w:val="00054E4A"/>
    <w:rsid w:val="00072F37"/>
    <w:rsid w:val="00085B8A"/>
    <w:rsid w:val="000970CC"/>
    <w:rsid w:val="000A5BCC"/>
    <w:rsid w:val="000F2F31"/>
    <w:rsid w:val="0011367E"/>
    <w:rsid w:val="00187BD0"/>
    <w:rsid w:val="001C6BDA"/>
    <w:rsid w:val="001F0F6A"/>
    <w:rsid w:val="00234327"/>
    <w:rsid w:val="00281A67"/>
    <w:rsid w:val="002B0C2C"/>
    <w:rsid w:val="002C1578"/>
    <w:rsid w:val="002C5987"/>
    <w:rsid w:val="00301E65"/>
    <w:rsid w:val="00303680"/>
    <w:rsid w:val="00306658"/>
    <w:rsid w:val="003140E4"/>
    <w:rsid w:val="00341C9D"/>
    <w:rsid w:val="00360BEA"/>
    <w:rsid w:val="0038141B"/>
    <w:rsid w:val="0038711C"/>
    <w:rsid w:val="003B6895"/>
    <w:rsid w:val="003E2002"/>
    <w:rsid w:val="0040349A"/>
    <w:rsid w:val="00432A75"/>
    <w:rsid w:val="00482269"/>
    <w:rsid w:val="00497BA4"/>
    <w:rsid w:val="005014D0"/>
    <w:rsid w:val="00560DB5"/>
    <w:rsid w:val="005B7B32"/>
    <w:rsid w:val="005D61A8"/>
    <w:rsid w:val="00612C3C"/>
    <w:rsid w:val="00650C6B"/>
    <w:rsid w:val="00656DCE"/>
    <w:rsid w:val="0067048D"/>
    <w:rsid w:val="00675221"/>
    <w:rsid w:val="0068249A"/>
    <w:rsid w:val="006A5B64"/>
    <w:rsid w:val="006A6B05"/>
    <w:rsid w:val="006D793D"/>
    <w:rsid w:val="006E3384"/>
    <w:rsid w:val="007322FD"/>
    <w:rsid w:val="00746A61"/>
    <w:rsid w:val="00777B48"/>
    <w:rsid w:val="00790811"/>
    <w:rsid w:val="007B14B2"/>
    <w:rsid w:val="007B69A5"/>
    <w:rsid w:val="007D6A7B"/>
    <w:rsid w:val="007F6609"/>
    <w:rsid w:val="00825A1D"/>
    <w:rsid w:val="00877B8C"/>
    <w:rsid w:val="00893088"/>
    <w:rsid w:val="008A024F"/>
    <w:rsid w:val="008C0AA0"/>
    <w:rsid w:val="00933CE4"/>
    <w:rsid w:val="00944EAB"/>
    <w:rsid w:val="00997355"/>
    <w:rsid w:val="009B1D5F"/>
    <w:rsid w:val="00A2000E"/>
    <w:rsid w:val="00A57E3F"/>
    <w:rsid w:val="00AB2DF5"/>
    <w:rsid w:val="00AF6EDD"/>
    <w:rsid w:val="00B20412"/>
    <w:rsid w:val="00B40CC0"/>
    <w:rsid w:val="00B620C3"/>
    <w:rsid w:val="00B64EF6"/>
    <w:rsid w:val="00B84D47"/>
    <w:rsid w:val="00BB1324"/>
    <w:rsid w:val="00BD74F5"/>
    <w:rsid w:val="00C21417"/>
    <w:rsid w:val="00C2573C"/>
    <w:rsid w:val="00C43E93"/>
    <w:rsid w:val="00CC5155"/>
    <w:rsid w:val="00CD6BF1"/>
    <w:rsid w:val="00D16B8B"/>
    <w:rsid w:val="00D454D3"/>
    <w:rsid w:val="00D54789"/>
    <w:rsid w:val="00D74C36"/>
    <w:rsid w:val="00D85E86"/>
    <w:rsid w:val="00DA6F70"/>
    <w:rsid w:val="00DB78DB"/>
    <w:rsid w:val="00DC4A15"/>
    <w:rsid w:val="00DE45CC"/>
    <w:rsid w:val="00DF4591"/>
    <w:rsid w:val="00E427C8"/>
    <w:rsid w:val="00E50C9C"/>
    <w:rsid w:val="00EA4C68"/>
    <w:rsid w:val="00EA5DFB"/>
    <w:rsid w:val="00EB4688"/>
    <w:rsid w:val="00EB535E"/>
    <w:rsid w:val="00EB5F40"/>
    <w:rsid w:val="00EC3F72"/>
    <w:rsid w:val="00EE5032"/>
    <w:rsid w:val="00F6069D"/>
    <w:rsid w:val="00F86C15"/>
    <w:rsid w:val="00FA7EB9"/>
    <w:rsid w:val="00FB1E69"/>
    <w:rsid w:val="00FE5CF1"/>
    <w:rsid w:val="00FF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2628E"/>
  <w15:chartTrackingRefBased/>
  <w15:docId w15:val="{A31D587B-829F-44A1-899D-A8A9DCE09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C3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612C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2C3C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612C3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12C3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277</Words>
  <Characters>1660</Characters>
  <Application>Microsoft Office Word</Application>
  <DocSecurity>0</DocSecurity>
  <Lines>30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Penix, Douglas H (Gateway)</dc:creator>
  <cp:keywords/>
  <dc:description/>
  <cp:lastModifiedBy>Penix, Douglas H (Gateway)</cp:lastModifiedBy>
  <cp:revision>25</cp:revision>
  <dcterms:created xsi:type="dcterms:W3CDTF">2023-07-10T11:24:00Z</dcterms:created>
  <dcterms:modified xsi:type="dcterms:W3CDTF">2023-07-10T11:39:00Z</dcterms:modified>
</cp:coreProperties>
</file>